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036C" w:rsidRDefault="005D036C" w:rsidP="006668CF">
      <w:pPr>
        <w:spacing w:line="480" w:lineRule="auto"/>
        <w:jc w:val="center"/>
        <w:rPr>
          <w:rFonts w:ascii="Times New Roman" w:hAnsi="Times New Roman" w:cs="Times New Roman"/>
          <w:b/>
          <w:sz w:val="24"/>
          <w:szCs w:val="24"/>
        </w:rPr>
      </w:pPr>
    </w:p>
    <w:p w:rsidR="005D036C" w:rsidRDefault="005D036C" w:rsidP="006668CF">
      <w:pPr>
        <w:spacing w:line="480" w:lineRule="auto"/>
        <w:jc w:val="center"/>
        <w:rPr>
          <w:rFonts w:ascii="Times New Roman" w:hAnsi="Times New Roman" w:cs="Times New Roman"/>
          <w:b/>
          <w:sz w:val="24"/>
          <w:szCs w:val="24"/>
        </w:rPr>
      </w:pPr>
    </w:p>
    <w:p w:rsidR="005D036C" w:rsidRDefault="005D036C" w:rsidP="006668CF">
      <w:pPr>
        <w:spacing w:line="480" w:lineRule="auto"/>
        <w:jc w:val="center"/>
        <w:rPr>
          <w:rFonts w:ascii="Times New Roman" w:hAnsi="Times New Roman" w:cs="Times New Roman"/>
          <w:b/>
          <w:sz w:val="24"/>
          <w:szCs w:val="24"/>
        </w:rPr>
      </w:pPr>
    </w:p>
    <w:p w:rsidR="005D036C" w:rsidRPr="006668CF" w:rsidRDefault="005D036C" w:rsidP="005D036C">
      <w:pPr>
        <w:spacing w:line="480" w:lineRule="auto"/>
        <w:jc w:val="center"/>
        <w:rPr>
          <w:rFonts w:ascii="Times New Roman" w:hAnsi="Times New Roman" w:cs="Times New Roman"/>
          <w:b/>
          <w:sz w:val="24"/>
          <w:szCs w:val="24"/>
        </w:rPr>
      </w:pPr>
      <w:r w:rsidRPr="006668CF">
        <w:rPr>
          <w:rFonts w:ascii="Times New Roman" w:hAnsi="Times New Roman" w:cs="Times New Roman"/>
          <w:b/>
          <w:sz w:val="24"/>
          <w:szCs w:val="24"/>
        </w:rPr>
        <w:t>THE ABOLITIONISTS</w:t>
      </w:r>
    </w:p>
    <w:p w:rsidR="005D036C" w:rsidRDefault="005D036C" w:rsidP="006668CF">
      <w:pPr>
        <w:spacing w:line="480" w:lineRule="auto"/>
        <w:jc w:val="center"/>
        <w:rPr>
          <w:rFonts w:ascii="Times New Roman" w:hAnsi="Times New Roman" w:cs="Times New Roman"/>
          <w:b/>
          <w:sz w:val="24"/>
          <w:szCs w:val="24"/>
        </w:rPr>
      </w:pPr>
    </w:p>
    <w:p w:rsidR="005D036C" w:rsidRPr="005D036C" w:rsidRDefault="005D036C" w:rsidP="006668CF">
      <w:pPr>
        <w:spacing w:line="480" w:lineRule="auto"/>
        <w:jc w:val="center"/>
        <w:rPr>
          <w:rFonts w:ascii="Times New Roman" w:hAnsi="Times New Roman" w:cs="Times New Roman"/>
          <w:sz w:val="24"/>
          <w:szCs w:val="24"/>
        </w:rPr>
      </w:pPr>
    </w:p>
    <w:p w:rsidR="005D036C" w:rsidRPr="005D036C" w:rsidRDefault="005D036C" w:rsidP="006668CF">
      <w:pPr>
        <w:spacing w:line="480" w:lineRule="auto"/>
        <w:jc w:val="center"/>
        <w:rPr>
          <w:rFonts w:ascii="Times New Roman" w:hAnsi="Times New Roman" w:cs="Times New Roman"/>
          <w:sz w:val="24"/>
          <w:szCs w:val="24"/>
        </w:rPr>
      </w:pPr>
      <w:r w:rsidRPr="005D036C">
        <w:rPr>
          <w:rFonts w:ascii="Times New Roman" w:hAnsi="Times New Roman" w:cs="Times New Roman"/>
          <w:sz w:val="24"/>
          <w:szCs w:val="24"/>
        </w:rPr>
        <w:t>Name</w:t>
      </w:r>
    </w:p>
    <w:p w:rsidR="005D036C" w:rsidRPr="005D036C" w:rsidRDefault="005D036C" w:rsidP="006668CF">
      <w:pPr>
        <w:spacing w:line="480" w:lineRule="auto"/>
        <w:jc w:val="center"/>
        <w:rPr>
          <w:rFonts w:ascii="Times New Roman" w:hAnsi="Times New Roman" w:cs="Times New Roman"/>
          <w:sz w:val="24"/>
          <w:szCs w:val="24"/>
        </w:rPr>
      </w:pPr>
      <w:r w:rsidRPr="005D036C">
        <w:rPr>
          <w:rFonts w:ascii="Times New Roman" w:hAnsi="Times New Roman" w:cs="Times New Roman"/>
          <w:sz w:val="24"/>
          <w:szCs w:val="24"/>
        </w:rPr>
        <w:t xml:space="preserve">Course </w:t>
      </w:r>
    </w:p>
    <w:p w:rsidR="005D036C" w:rsidRDefault="005D036C" w:rsidP="006668CF">
      <w:pPr>
        <w:spacing w:line="480" w:lineRule="auto"/>
        <w:jc w:val="center"/>
        <w:rPr>
          <w:rFonts w:ascii="Times New Roman" w:hAnsi="Times New Roman" w:cs="Times New Roman"/>
          <w:b/>
          <w:sz w:val="24"/>
          <w:szCs w:val="24"/>
        </w:rPr>
      </w:pPr>
      <w:r w:rsidRPr="005D036C">
        <w:rPr>
          <w:rFonts w:ascii="Times New Roman" w:hAnsi="Times New Roman" w:cs="Times New Roman"/>
          <w:sz w:val="24"/>
          <w:szCs w:val="24"/>
        </w:rPr>
        <w:t>Date</w:t>
      </w:r>
      <w:r>
        <w:rPr>
          <w:rFonts w:ascii="Times New Roman" w:hAnsi="Times New Roman" w:cs="Times New Roman"/>
          <w:b/>
          <w:sz w:val="24"/>
          <w:szCs w:val="24"/>
        </w:rPr>
        <w:t xml:space="preserve"> </w:t>
      </w:r>
    </w:p>
    <w:p w:rsidR="005D036C" w:rsidRDefault="005D036C" w:rsidP="006668CF">
      <w:pPr>
        <w:spacing w:line="480" w:lineRule="auto"/>
        <w:jc w:val="center"/>
        <w:rPr>
          <w:rFonts w:ascii="Times New Roman" w:hAnsi="Times New Roman" w:cs="Times New Roman"/>
          <w:b/>
          <w:sz w:val="24"/>
          <w:szCs w:val="24"/>
        </w:rPr>
      </w:pPr>
    </w:p>
    <w:p w:rsidR="005D036C" w:rsidRDefault="005D036C" w:rsidP="006668CF">
      <w:pPr>
        <w:spacing w:line="480" w:lineRule="auto"/>
        <w:jc w:val="center"/>
        <w:rPr>
          <w:rFonts w:ascii="Times New Roman" w:hAnsi="Times New Roman" w:cs="Times New Roman"/>
          <w:b/>
          <w:sz w:val="24"/>
          <w:szCs w:val="24"/>
        </w:rPr>
      </w:pPr>
    </w:p>
    <w:p w:rsidR="005D036C" w:rsidRDefault="005D036C" w:rsidP="006668CF">
      <w:pPr>
        <w:spacing w:line="480" w:lineRule="auto"/>
        <w:jc w:val="center"/>
        <w:rPr>
          <w:rFonts w:ascii="Times New Roman" w:hAnsi="Times New Roman" w:cs="Times New Roman"/>
          <w:b/>
          <w:sz w:val="24"/>
          <w:szCs w:val="24"/>
        </w:rPr>
      </w:pPr>
    </w:p>
    <w:p w:rsidR="005D036C" w:rsidRDefault="005D036C" w:rsidP="006668CF">
      <w:pPr>
        <w:spacing w:line="480" w:lineRule="auto"/>
        <w:jc w:val="center"/>
        <w:rPr>
          <w:rFonts w:ascii="Times New Roman" w:hAnsi="Times New Roman" w:cs="Times New Roman"/>
          <w:b/>
          <w:sz w:val="24"/>
          <w:szCs w:val="24"/>
        </w:rPr>
      </w:pPr>
    </w:p>
    <w:p w:rsidR="005D036C" w:rsidRDefault="005D036C" w:rsidP="006668CF">
      <w:pPr>
        <w:spacing w:line="480" w:lineRule="auto"/>
        <w:jc w:val="center"/>
        <w:rPr>
          <w:rFonts w:ascii="Times New Roman" w:hAnsi="Times New Roman" w:cs="Times New Roman"/>
          <w:b/>
          <w:sz w:val="24"/>
          <w:szCs w:val="24"/>
        </w:rPr>
      </w:pPr>
    </w:p>
    <w:p w:rsidR="005D036C" w:rsidRDefault="005D036C" w:rsidP="006668CF">
      <w:pPr>
        <w:spacing w:line="480" w:lineRule="auto"/>
        <w:jc w:val="center"/>
        <w:rPr>
          <w:rFonts w:ascii="Times New Roman" w:hAnsi="Times New Roman" w:cs="Times New Roman"/>
          <w:b/>
          <w:sz w:val="24"/>
          <w:szCs w:val="24"/>
        </w:rPr>
      </w:pPr>
    </w:p>
    <w:p w:rsidR="005D036C" w:rsidRDefault="005D036C" w:rsidP="006668CF">
      <w:pPr>
        <w:spacing w:line="480" w:lineRule="auto"/>
        <w:jc w:val="center"/>
        <w:rPr>
          <w:rFonts w:ascii="Times New Roman" w:hAnsi="Times New Roman" w:cs="Times New Roman"/>
          <w:b/>
          <w:sz w:val="24"/>
          <w:szCs w:val="24"/>
        </w:rPr>
      </w:pPr>
    </w:p>
    <w:p w:rsidR="00A270D0" w:rsidRDefault="00A270D0" w:rsidP="006668CF">
      <w:pPr>
        <w:spacing w:line="480" w:lineRule="auto"/>
        <w:jc w:val="center"/>
        <w:rPr>
          <w:rFonts w:ascii="Times New Roman" w:hAnsi="Times New Roman" w:cs="Times New Roman"/>
          <w:b/>
          <w:sz w:val="24"/>
          <w:szCs w:val="24"/>
        </w:rPr>
      </w:pPr>
    </w:p>
    <w:p w:rsidR="00A270D0" w:rsidRDefault="00A270D0" w:rsidP="006668CF">
      <w:pPr>
        <w:spacing w:line="480" w:lineRule="auto"/>
        <w:jc w:val="center"/>
        <w:rPr>
          <w:rFonts w:ascii="Times New Roman" w:hAnsi="Times New Roman" w:cs="Times New Roman"/>
          <w:b/>
          <w:sz w:val="24"/>
          <w:szCs w:val="24"/>
        </w:rPr>
      </w:pPr>
    </w:p>
    <w:p w:rsidR="001906E3" w:rsidRPr="006668CF" w:rsidRDefault="006668CF" w:rsidP="006668CF">
      <w:pPr>
        <w:spacing w:line="480" w:lineRule="auto"/>
        <w:jc w:val="center"/>
        <w:rPr>
          <w:rFonts w:ascii="Times New Roman" w:hAnsi="Times New Roman" w:cs="Times New Roman"/>
          <w:b/>
          <w:sz w:val="24"/>
          <w:szCs w:val="24"/>
        </w:rPr>
      </w:pPr>
      <w:r w:rsidRPr="006668CF">
        <w:rPr>
          <w:rFonts w:ascii="Times New Roman" w:hAnsi="Times New Roman" w:cs="Times New Roman"/>
          <w:b/>
          <w:sz w:val="24"/>
          <w:szCs w:val="24"/>
        </w:rPr>
        <w:lastRenderedPageBreak/>
        <w:t xml:space="preserve">The </w:t>
      </w:r>
      <w:r w:rsidR="00260AE8" w:rsidRPr="006668CF">
        <w:rPr>
          <w:rFonts w:ascii="Times New Roman" w:hAnsi="Times New Roman" w:cs="Times New Roman"/>
          <w:b/>
          <w:sz w:val="24"/>
          <w:szCs w:val="24"/>
        </w:rPr>
        <w:t>Abolitionists</w:t>
      </w:r>
    </w:p>
    <w:p w:rsidR="00260AE8" w:rsidRPr="006668CF" w:rsidRDefault="00260AE8" w:rsidP="006668CF">
      <w:pPr>
        <w:spacing w:line="480" w:lineRule="auto"/>
        <w:ind w:firstLine="720"/>
        <w:rPr>
          <w:rFonts w:ascii="Times New Roman" w:hAnsi="Times New Roman" w:cs="Times New Roman"/>
          <w:sz w:val="24"/>
          <w:szCs w:val="24"/>
        </w:rPr>
      </w:pPr>
      <w:r w:rsidRPr="006668CF">
        <w:rPr>
          <w:rFonts w:ascii="Times New Roman" w:hAnsi="Times New Roman" w:cs="Times New Roman"/>
          <w:sz w:val="24"/>
          <w:szCs w:val="24"/>
        </w:rPr>
        <w:t>History records that slavery was practiced in the colonies of America in the 17</w:t>
      </w:r>
      <w:r w:rsidRPr="006668CF">
        <w:rPr>
          <w:rFonts w:ascii="Times New Roman" w:hAnsi="Times New Roman" w:cs="Times New Roman"/>
          <w:sz w:val="24"/>
          <w:szCs w:val="24"/>
          <w:vertAlign w:val="superscript"/>
        </w:rPr>
        <w:t>th</w:t>
      </w:r>
      <w:r w:rsidRPr="006668CF">
        <w:rPr>
          <w:rFonts w:ascii="Times New Roman" w:hAnsi="Times New Roman" w:cs="Times New Roman"/>
          <w:sz w:val="24"/>
          <w:szCs w:val="24"/>
        </w:rPr>
        <w:t xml:space="preserve"> and 18</w:t>
      </w:r>
      <w:r w:rsidRPr="006668CF">
        <w:rPr>
          <w:rFonts w:ascii="Times New Roman" w:hAnsi="Times New Roman" w:cs="Times New Roman"/>
          <w:sz w:val="24"/>
          <w:szCs w:val="24"/>
          <w:vertAlign w:val="superscript"/>
        </w:rPr>
        <w:t>th</w:t>
      </w:r>
      <w:r w:rsidRPr="006668CF">
        <w:rPr>
          <w:rFonts w:ascii="Times New Roman" w:hAnsi="Times New Roman" w:cs="Times New Roman"/>
          <w:sz w:val="24"/>
          <w:szCs w:val="24"/>
        </w:rPr>
        <w:t xml:space="preserve"> centuries</w:t>
      </w:r>
      <w:r w:rsidR="001A0D15" w:rsidRPr="006668CF">
        <w:rPr>
          <w:rStyle w:val="FootnoteReference"/>
          <w:rFonts w:ascii="Times New Roman" w:hAnsi="Times New Roman" w:cs="Times New Roman"/>
          <w:sz w:val="24"/>
          <w:szCs w:val="24"/>
        </w:rPr>
        <w:footnoteReference w:id="1"/>
      </w:r>
      <w:r w:rsidRPr="006668CF">
        <w:rPr>
          <w:rFonts w:ascii="Times New Roman" w:hAnsi="Times New Roman" w:cs="Times New Roman"/>
          <w:sz w:val="24"/>
          <w:szCs w:val="24"/>
        </w:rPr>
        <w:t xml:space="preserve">. The African slaves were used in building of the new American nation into a great economy by provision of </w:t>
      </w:r>
      <w:r w:rsidR="006668CF" w:rsidRPr="006668CF">
        <w:rPr>
          <w:rFonts w:ascii="Times New Roman" w:hAnsi="Times New Roman" w:cs="Times New Roman"/>
          <w:sz w:val="24"/>
          <w:szCs w:val="24"/>
        </w:rPr>
        <w:t>labor</w:t>
      </w:r>
      <w:r w:rsidRPr="006668CF">
        <w:rPr>
          <w:rFonts w:ascii="Times New Roman" w:hAnsi="Times New Roman" w:cs="Times New Roman"/>
          <w:sz w:val="24"/>
          <w:szCs w:val="24"/>
        </w:rPr>
        <w:t xml:space="preserve"> for production of lucrative </w:t>
      </w:r>
      <w:r w:rsidR="00595416" w:rsidRPr="006668CF">
        <w:rPr>
          <w:rFonts w:ascii="Times New Roman" w:hAnsi="Times New Roman" w:cs="Times New Roman"/>
          <w:sz w:val="24"/>
          <w:szCs w:val="24"/>
        </w:rPr>
        <w:t>crops like cotton and tobacco</w:t>
      </w:r>
      <w:r w:rsidR="00595416" w:rsidRPr="006668CF">
        <w:rPr>
          <w:rStyle w:val="FootnoteReference"/>
          <w:rFonts w:ascii="Times New Roman" w:hAnsi="Times New Roman" w:cs="Times New Roman"/>
          <w:sz w:val="24"/>
          <w:szCs w:val="24"/>
        </w:rPr>
        <w:footnoteReference w:id="2"/>
      </w:r>
      <w:r w:rsidRPr="006668CF">
        <w:rPr>
          <w:rFonts w:ascii="Times New Roman" w:hAnsi="Times New Roman" w:cs="Times New Roman"/>
          <w:sz w:val="24"/>
          <w:szCs w:val="24"/>
        </w:rPr>
        <w:t>. Around the mid-19</w:t>
      </w:r>
      <w:r w:rsidRPr="006668CF">
        <w:rPr>
          <w:rFonts w:ascii="Times New Roman" w:hAnsi="Times New Roman" w:cs="Times New Roman"/>
          <w:sz w:val="24"/>
          <w:szCs w:val="24"/>
          <w:vertAlign w:val="superscript"/>
        </w:rPr>
        <w:t>th</w:t>
      </w:r>
      <w:r w:rsidRPr="006668CF">
        <w:rPr>
          <w:rFonts w:ascii="Times New Roman" w:hAnsi="Times New Roman" w:cs="Times New Roman"/>
          <w:sz w:val="24"/>
          <w:szCs w:val="24"/>
        </w:rPr>
        <w:t xml:space="preserve"> century, there emerged slavery abolition movement which triggered a widespread debate on slavery that escalated into a bloody civil war that tore the nation apart</w:t>
      </w:r>
      <w:r w:rsidR="00595416" w:rsidRPr="006668CF">
        <w:rPr>
          <w:rStyle w:val="FootnoteReference"/>
          <w:rFonts w:ascii="Times New Roman" w:hAnsi="Times New Roman" w:cs="Times New Roman"/>
          <w:sz w:val="24"/>
          <w:szCs w:val="24"/>
        </w:rPr>
        <w:footnoteReference w:id="3"/>
      </w:r>
      <w:r w:rsidRPr="006668CF">
        <w:rPr>
          <w:rFonts w:ascii="Times New Roman" w:hAnsi="Times New Roman" w:cs="Times New Roman"/>
          <w:sz w:val="24"/>
          <w:szCs w:val="24"/>
        </w:rPr>
        <w:t xml:space="preserve">. </w:t>
      </w:r>
      <w:r w:rsidR="00686CF2" w:rsidRPr="006668CF">
        <w:rPr>
          <w:rFonts w:ascii="Times New Roman" w:hAnsi="Times New Roman" w:cs="Times New Roman"/>
          <w:sz w:val="24"/>
          <w:szCs w:val="24"/>
        </w:rPr>
        <w:t>Victory of the war led to freeing of slaves whose</w:t>
      </w:r>
      <w:r w:rsidR="00595416" w:rsidRPr="006668CF">
        <w:rPr>
          <w:rFonts w:ascii="Times New Roman" w:hAnsi="Times New Roman" w:cs="Times New Roman"/>
          <w:sz w:val="24"/>
          <w:szCs w:val="24"/>
        </w:rPr>
        <w:t xml:space="preserve"> number had grown to millions</w:t>
      </w:r>
      <w:r w:rsidR="00595416" w:rsidRPr="006668CF">
        <w:rPr>
          <w:rStyle w:val="FootnoteReference"/>
          <w:rFonts w:ascii="Times New Roman" w:hAnsi="Times New Roman" w:cs="Times New Roman"/>
          <w:sz w:val="24"/>
          <w:szCs w:val="24"/>
        </w:rPr>
        <w:footnoteReference w:id="4"/>
      </w:r>
      <w:r w:rsidR="00686CF2" w:rsidRPr="006668CF">
        <w:rPr>
          <w:rFonts w:ascii="Times New Roman" w:hAnsi="Times New Roman" w:cs="Times New Roman"/>
          <w:sz w:val="24"/>
          <w:szCs w:val="24"/>
        </w:rPr>
        <w:t>. American history</w:t>
      </w:r>
      <w:r w:rsidR="00090199" w:rsidRPr="006668CF">
        <w:rPr>
          <w:rFonts w:ascii="Times New Roman" w:hAnsi="Times New Roman" w:cs="Times New Roman"/>
          <w:sz w:val="24"/>
          <w:szCs w:val="24"/>
        </w:rPr>
        <w:t xml:space="preserve"> continued</w:t>
      </w:r>
      <w:r w:rsidR="00686CF2" w:rsidRPr="006668CF">
        <w:rPr>
          <w:rFonts w:ascii="Times New Roman" w:hAnsi="Times New Roman" w:cs="Times New Roman"/>
          <w:sz w:val="24"/>
          <w:szCs w:val="24"/>
        </w:rPr>
        <w:t xml:space="preserve"> to be largely </w:t>
      </w:r>
      <w:r w:rsidR="00090199" w:rsidRPr="006668CF">
        <w:rPr>
          <w:rFonts w:ascii="Times New Roman" w:hAnsi="Times New Roman" w:cs="Times New Roman"/>
          <w:sz w:val="24"/>
          <w:szCs w:val="24"/>
        </w:rPr>
        <w:t>influenced</w:t>
      </w:r>
      <w:r w:rsidR="00686CF2" w:rsidRPr="006668CF">
        <w:rPr>
          <w:rFonts w:ascii="Times New Roman" w:hAnsi="Times New Roman" w:cs="Times New Roman"/>
          <w:sz w:val="24"/>
          <w:szCs w:val="24"/>
        </w:rPr>
        <w:t xml:space="preserve"> by </w:t>
      </w:r>
      <w:r w:rsidR="00090199" w:rsidRPr="006668CF">
        <w:rPr>
          <w:rFonts w:ascii="Times New Roman" w:hAnsi="Times New Roman" w:cs="Times New Roman"/>
          <w:sz w:val="24"/>
          <w:szCs w:val="24"/>
        </w:rPr>
        <w:t xml:space="preserve">the slavery legacy </w:t>
      </w:r>
      <w:r w:rsidR="000F3525" w:rsidRPr="006668CF">
        <w:rPr>
          <w:rFonts w:ascii="Times New Roman" w:hAnsi="Times New Roman" w:cs="Times New Roman"/>
          <w:sz w:val="24"/>
          <w:szCs w:val="24"/>
        </w:rPr>
        <w:t>right back from the era of reconstruction to the civil rights movement which was achieved a century after emancipation</w:t>
      </w:r>
      <w:r w:rsidR="00595416" w:rsidRPr="006668CF">
        <w:rPr>
          <w:rStyle w:val="FootnoteReference"/>
          <w:rFonts w:ascii="Times New Roman" w:hAnsi="Times New Roman" w:cs="Times New Roman"/>
          <w:sz w:val="24"/>
          <w:szCs w:val="24"/>
        </w:rPr>
        <w:footnoteReference w:id="5"/>
      </w:r>
      <w:r w:rsidR="000F3525" w:rsidRPr="006668CF">
        <w:rPr>
          <w:rFonts w:ascii="Times New Roman" w:hAnsi="Times New Roman" w:cs="Times New Roman"/>
          <w:sz w:val="24"/>
          <w:szCs w:val="24"/>
        </w:rPr>
        <w:t xml:space="preserve">. </w:t>
      </w:r>
      <w:r w:rsidR="003B66F5" w:rsidRPr="006668CF">
        <w:rPr>
          <w:rFonts w:ascii="Times New Roman" w:hAnsi="Times New Roman" w:cs="Times New Roman"/>
          <w:sz w:val="24"/>
          <w:szCs w:val="24"/>
        </w:rPr>
        <w:t>The Abolitionists refers to the small minority of Americans who championed for the immediate emancipation of slaves and equal rights African-Americans</w:t>
      </w:r>
      <w:r w:rsidR="00EC289D" w:rsidRPr="006668CF">
        <w:rPr>
          <w:rStyle w:val="FootnoteReference"/>
          <w:rFonts w:ascii="Times New Roman" w:hAnsi="Times New Roman" w:cs="Times New Roman"/>
          <w:sz w:val="24"/>
          <w:szCs w:val="24"/>
        </w:rPr>
        <w:footnoteReference w:id="6"/>
      </w:r>
      <w:r w:rsidR="00EC289D" w:rsidRPr="006668CF">
        <w:rPr>
          <w:rFonts w:ascii="Times New Roman" w:hAnsi="Times New Roman" w:cs="Times New Roman"/>
          <w:sz w:val="24"/>
          <w:szCs w:val="24"/>
        </w:rPr>
        <w:t xml:space="preserve">. </w:t>
      </w:r>
      <w:r w:rsidR="009044A8" w:rsidRPr="006668CF">
        <w:rPr>
          <w:rFonts w:ascii="Times New Roman" w:hAnsi="Times New Roman" w:cs="Times New Roman"/>
          <w:sz w:val="24"/>
          <w:szCs w:val="24"/>
        </w:rPr>
        <w:t>M</w:t>
      </w:r>
      <w:r w:rsidR="003B66F5" w:rsidRPr="006668CF">
        <w:rPr>
          <w:rFonts w:ascii="Times New Roman" w:hAnsi="Times New Roman" w:cs="Times New Roman"/>
          <w:sz w:val="24"/>
          <w:szCs w:val="24"/>
        </w:rPr>
        <w:t>ajority of these abolitionists came from the cities and factory towns situated in the Northeast and Northwest</w:t>
      </w:r>
      <w:r w:rsidR="009044A8" w:rsidRPr="006668CF">
        <w:rPr>
          <w:rFonts w:ascii="Times New Roman" w:hAnsi="Times New Roman" w:cs="Times New Roman"/>
          <w:sz w:val="24"/>
          <w:szCs w:val="24"/>
        </w:rPr>
        <w:t>. Others hailed from the upper south. They included former slaveholde</w:t>
      </w:r>
      <w:r w:rsidR="00EC289D" w:rsidRPr="006668CF">
        <w:rPr>
          <w:rFonts w:ascii="Times New Roman" w:hAnsi="Times New Roman" w:cs="Times New Roman"/>
          <w:sz w:val="24"/>
          <w:szCs w:val="24"/>
        </w:rPr>
        <w:t>rs and successful businessmen</w:t>
      </w:r>
      <w:r w:rsidR="00EC289D" w:rsidRPr="006668CF">
        <w:rPr>
          <w:rStyle w:val="FootnoteReference"/>
          <w:rFonts w:ascii="Times New Roman" w:hAnsi="Times New Roman" w:cs="Times New Roman"/>
          <w:sz w:val="24"/>
          <w:szCs w:val="24"/>
        </w:rPr>
        <w:footnoteReference w:id="7"/>
      </w:r>
      <w:r w:rsidR="009044A8" w:rsidRPr="006668CF">
        <w:rPr>
          <w:rFonts w:ascii="Times New Roman" w:hAnsi="Times New Roman" w:cs="Times New Roman"/>
          <w:sz w:val="24"/>
          <w:szCs w:val="24"/>
        </w:rPr>
        <w:t>. This paper is an analysis of the arguments of the abolitionists with an aim of establishing whose arguments would be recep</w:t>
      </w:r>
      <w:r w:rsidR="00D476DC" w:rsidRPr="006668CF">
        <w:rPr>
          <w:rFonts w:ascii="Times New Roman" w:hAnsi="Times New Roman" w:cs="Times New Roman"/>
          <w:sz w:val="24"/>
          <w:szCs w:val="24"/>
        </w:rPr>
        <w:t>tive by northerners, southerners and whose arguments would least be receptive by northerners. The abolitionist that the essay shall refer to include</w:t>
      </w:r>
      <w:r w:rsidR="00345B54" w:rsidRPr="006668CF">
        <w:rPr>
          <w:rFonts w:ascii="Times New Roman" w:hAnsi="Times New Roman" w:cs="Times New Roman"/>
          <w:sz w:val="24"/>
          <w:szCs w:val="24"/>
        </w:rPr>
        <w:t xml:space="preserve"> Benjamin Lay, </w:t>
      </w:r>
      <w:proofErr w:type="spellStart"/>
      <w:r w:rsidR="00345B54" w:rsidRPr="006668CF">
        <w:rPr>
          <w:rFonts w:ascii="Times New Roman" w:hAnsi="Times New Roman" w:cs="Times New Roman"/>
          <w:sz w:val="24"/>
          <w:szCs w:val="24"/>
        </w:rPr>
        <w:t>Olaudah</w:t>
      </w:r>
      <w:proofErr w:type="spellEnd"/>
      <w:r w:rsidR="00345B54" w:rsidRPr="006668CF">
        <w:rPr>
          <w:rFonts w:ascii="Times New Roman" w:hAnsi="Times New Roman" w:cs="Times New Roman"/>
          <w:sz w:val="24"/>
          <w:szCs w:val="24"/>
        </w:rPr>
        <w:t xml:space="preserve"> </w:t>
      </w:r>
      <w:proofErr w:type="spellStart"/>
      <w:r w:rsidR="00345B54" w:rsidRPr="006668CF">
        <w:rPr>
          <w:rFonts w:ascii="Times New Roman" w:hAnsi="Times New Roman" w:cs="Times New Roman"/>
          <w:sz w:val="24"/>
          <w:szCs w:val="24"/>
        </w:rPr>
        <w:t>Equiano</w:t>
      </w:r>
      <w:proofErr w:type="spellEnd"/>
      <w:r w:rsidR="001E2DB7" w:rsidRPr="006668CF">
        <w:rPr>
          <w:rFonts w:ascii="Times New Roman" w:hAnsi="Times New Roman" w:cs="Times New Roman"/>
          <w:sz w:val="24"/>
          <w:szCs w:val="24"/>
        </w:rPr>
        <w:t xml:space="preserve">, Anthony </w:t>
      </w:r>
      <w:proofErr w:type="spellStart"/>
      <w:r w:rsidR="001E2DB7" w:rsidRPr="006668CF">
        <w:rPr>
          <w:rFonts w:ascii="Times New Roman" w:hAnsi="Times New Roman" w:cs="Times New Roman"/>
          <w:sz w:val="24"/>
          <w:szCs w:val="24"/>
        </w:rPr>
        <w:t>Benezet</w:t>
      </w:r>
      <w:proofErr w:type="spellEnd"/>
      <w:r w:rsidR="001E2DB7" w:rsidRPr="006668CF">
        <w:rPr>
          <w:rFonts w:ascii="Times New Roman" w:hAnsi="Times New Roman" w:cs="Times New Roman"/>
          <w:sz w:val="24"/>
          <w:szCs w:val="24"/>
        </w:rPr>
        <w:t>, Elizabeth Freeman, Benjamin Rush and Moses Brown.</w:t>
      </w:r>
    </w:p>
    <w:p w:rsidR="00716FA6" w:rsidRPr="006668CF" w:rsidRDefault="00B35E69" w:rsidP="006668CF">
      <w:pPr>
        <w:spacing w:line="480" w:lineRule="auto"/>
        <w:ind w:firstLine="720"/>
        <w:rPr>
          <w:rFonts w:ascii="Times New Roman" w:hAnsi="Times New Roman" w:cs="Times New Roman"/>
          <w:sz w:val="24"/>
          <w:szCs w:val="24"/>
        </w:rPr>
      </w:pPr>
      <w:r w:rsidRPr="006668CF">
        <w:rPr>
          <w:rFonts w:ascii="Times New Roman" w:hAnsi="Times New Roman" w:cs="Times New Roman"/>
          <w:sz w:val="24"/>
          <w:szCs w:val="24"/>
        </w:rPr>
        <w:lastRenderedPageBreak/>
        <w:t>Benjamin Lay was abolitionist whose work was recorded in the 18</w:t>
      </w:r>
      <w:r w:rsidRPr="006668CF">
        <w:rPr>
          <w:rFonts w:ascii="Times New Roman" w:hAnsi="Times New Roman" w:cs="Times New Roman"/>
          <w:sz w:val="24"/>
          <w:szCs w:val="24"/>
          <w:vertAlign w:val="superscript"/>
        </w:rPr>
        <w:t>th</w:t>
      </w:r>
      <w:r w:rsidRPr="006668CF">
        <w:rPr>
          <w:rFonts w:ascii="Times New Roman" w:hAnsi="Times New Roman" w:cs="Times New Roman"/>
          <w:sz w:val="24"/>
          <w:szCs w:val="24"/>
        </w:rPr>
        <w:t xml:space="preserve"> century. He was a dwarf Quaker who developed hatred for slavery when he was working as a merchant in the 1720s in sugar plantations in Barbados</w:t>
      </w:r>
      <w:r w:rsidR="00EC289D" w:rsidRPr="006668CF">
        <w:rPr>
          <w:rStyle w:val="FootnoteReference"/>
          <w:rFonts w:ascii="Times New Roman" w:hAnsi="Times New Roman" w:cs="Times New Roman"/>
          <w:sz w:val="24"/>
          <w:szCs w:val="24"/>
        </w:rPr>
        <w:footnoteReference w:id="8"/>
      </w:r>
      <w:r w:rsidRPr="006668CF">
        <w:rPr>
          <w:rFonts w:ascii="Times New Roman" w:hAnsi="Times New Roman" w:cs="Times New Roman"/>
          <w:sz w:val="24"/>
          <w:szCs w:val="24"/>
        </w:rPr>
        <w:t xml:space="preserve">. When he shifted to Philadelphia, he set up a crusade aimed at convincing his fellow Quakers that slavery was a norm that was </w:t>
      </w:r>
      <w:r w:rsidR="00EC289D" w:rsidRPr="006668CF">
        <w:rPr>
          <w:rFonts w:ascii="Times New Roman" w:hAnsi="Times New Roman" w:cs="Times New Roman"/>
          <w:sz w:val="24"/>
          <w:szCs w:val="24"/>
        </w:rPr>
        <w:t>inconsistent with their faith</w:t>
      </w:r>
      <w:r w:rsidR="00EC289D" w:rsidRPr="006668CF">
        <w:rPr>
          <w:rStyle w:val="FootnoteReference"/>
          <w:rFonts w:ascii="Times New Roman" w:hAnsi="Times New Roman" w:cs="Times New Roman"/>
          <w:sz w:val="24"/>
          <w:szCs w:val="24"/>
        </w:rPr>
        <w:footnoteReference w:id="9"/>
      </w:r>
      <w:r w:rsidRPr="006668CF">
        <w:rPr>
          <w:rFonts w:ascii="Times New Roman" w:hAnsi="Times New Roman" w:cs="Times New Roman"/>
          <w:sz w:val="24"/>
          <w:szCs w:val="24"/>
        </w:rPr>
        <w:t xml:space="preserve">. He implemented his cause by interrupting gatherings to teach on abolitionism and stopped eating food or wearing clothes that were produced by slave </w:t>
      </w:r>
      <w:r w:rsidR="0017659C" w:rsidRPr="006668CF">
        <w:rPr>
          <w:rFonts w:ascii="Times New Roman" w:hAnsi="Times New Roman" w:cs="Times New Roman"/>
          <w:sz w:val="24"/>
          <w:szCs w:val="24"/>
        </w:rPr>
        <w:t>labor</w:t>
      </w:r>
      <w:r w:rsidR="00A127FB" w:rsidRPr="006668CF">
        <w:rPr>
          <w:rStyle w:val="FootnoteReference"/>
          <w:rFonts w:ascii="Times New Roman" w:hAnsi="Times New Roman" w:cs="Times New Roman"/>
          <w:sz w:val="24"/>
          <w:szCs w:val="24"/>
        </w:rPr>
        <w:footnoteReference w:id="10"/>
      </w:r>
      <w:r w:rsidRPr="006668CF">
        <w:rPr>
          <w:rFonts w:ascii="Times New Roman" w:hAnsi="Times New Roman" w:cs="Times New Roman"/>
          <w:sz w:val="24"/>
          <w:szCs w:val="24"/>
        </w:rPr>
        <w:t xml:space="preserve">. </w:t>
      </w:r>
      <w:r w:rsidR="00803F61" w:rsidRPr="006668CF">
        <w:rPr>
          <w:rFonts w:ascii="Times New Roman" w:hAnsi="Times New Roman" w:cs="Times New Roman"/>
          <w:sz w:val="24"/>
          <w:szCs w:val="24"/>
        </w:rPr>
        <w:t xml:space="preserve">His </w:t>
      </w:r>
      <w:r w:rsidR="0017659C" w:rsidRPr="006668CF">
        <w:rPr>
          <w:rFonts w:ascii="Times New Roman" w:hAnsi="Times New Roman" w:cs="Times New Roman"/>
          <w:sz w:val="24"/>
          <w:szCs w:val="24"/>
        </w:rPr>
        <w:t>efforts</w:t>
      </w:r>
      <w:r w:rsidR="00803F61" w:rsidRPr="006668CF">
        <w:rPr>
          <w:rFonts w:ascii="Times New Roman" w:hAnsi="Times New Roman" w:cs="Times New Roman"/>
          <w:sz w:val="24"/>
          <w:szCs w:val="24"/>
        </w:rPr>
        <w:t xml:space="preserve"> bore fruits when the </w:t>
      </w:r>
      <w:r w:rsidR="0017659C" w:rsidRPr="006668CF">
        <w:rPr>
          <w:rFonts w:ascii="Times New Roman" w:hAnsi="Times New Roman" w:cs="Times New Roman"/>
          <w:sz w:val="24"/>
          <w:szCs w:val="24"/>
        </w:rPr>
        <w:t>Quaker</w:t>
      </w:r>
      <w:r w:rsidR="00803F61" w:rsidRPr="006668CF">
        <w:rPr>
          <w:rFonts w:ascii="Times New Roman" w:hAnsi="Times New Roman" w:cs="Times New Roman"/>
          <w:sz w:val="24"/>
          <w:szCs w:val="24"/>
        </w:rPr>
        <w:t xml:space="preserve"> institution passed a law of excluding slaveholders in their business meetings</w:t>
      </w:r>
      <w:r w:rsidR="00A127FB" w:rsidRPr="006668CF">
        <w:rPr>
          <w:rStyle w:val="FootnoteReference"/>
          <w:rFonts w:ascii="Times New Roman" w:hAnsi="Times New Roman" w:cs="Times New Roman"/>
          <w:sz w:val="24"/>
          <w:szCs w:val="24"/>
        </w:rPr>
        <w:footnoteReference w:id="11"/>
      </w:r>
      <w:r w:rsidR="00803F61" w:rsidRPr="006668CF">
        <w:rPr>
          <w:rFonts w:ascii="Times New Roman" w:hAnsi="Times New Roman" w:cs="Times New Roman"/>
          <w:sz w:val="24"/>
          <w:szCs w:val="24"/>
        </w:rPr>
        <w:t>.</w:t>
      </w:r>
      <w:r w:rsidR="00EC0816">
        <w:rPr>
          <w:rFonts w:ascii="Times New Roman" w:hAnsi="Times New Roman" w:cs="Times New Roman"/>
          <w:sz w:val="24"/>
          <w:szCs w:val="24"/>
        </w:rPr>
        <w:t xml:space="preserve"> </w:t>
      </w:r>
      <w:proofErr w:type="spellStart"/>
      <w:r w:rsidR="00EC0816">
        <w:rPr>
          <w:rFonts w:ascii="Times New Roman" w:hAnsi="Times New Roman" w:cs="Times New Roman"/>
          <w:sz w:val="24"/>
          <w:szCs w:val="24"/>
        </w:rPr>
        <w:t>Equiano</w:t>
      </w:r>
      <w:proofErr w:type="spellEnd"/>
      <w:r w:rsidR="00EC0816">
        <w:rPr>
          <w:rFonts w:ascii="Times New Roman" w:hAnsi="Times New Roman" w:cs="Times New Roman"/>
          <w:sz w:val="24"/>
          <w:szCs w:val="24"/>
        </w:rPr>
        <w:t>,</w:t>
      </w:r>
      <w:r w:rsidR="00187712" w:rsidRPr="006668CF">
        <w:rPr>
          <w:rFonts w:ascii="Times New Roman" w:hAnsi="Times New Roman" w:cs="Times New Roman"/>
          <w:sz w:val="24"/>
          <w:szCs w:val="24"/>
        </w:rPr>
        <w:t xml:space="preserve"> born in 1745 in the current Nigeria was ki</w:t>
      </w:r>
      <w:r w:rsidR="00A127FB" w:rsidRPr="006668CF">
        <w:rPr>
          <w:rFonts w:ascii="Times New Roman" w:hAnsi="Times New Roman" w:cs="Times New Roman"/>
          <w:sz w:val="24"/>
          <w:szCs w:val="24"/>
        </w:rPr>
        <w:t>d</w:t>
      </w:r>
      <w:r w:rsidR="00187712" w:rsidRPr="006668CF">
        <w:rPr>
          <w:rFonts w:ascii="Times New Roman" w:hAnsi="Times New Roman" w:cs="Times New Roman"/>
          <w:sz w:val="24"/>
          <w:szCs w:val="24"/>
        </w:rPr>
        <w:t>napped and sold into slavery where he endured sufferings of slavery includin</w:t>
      </w:r>
      <w:bookmarkStart w:id="0" w:name="_GoBack"/>
      <w:bookmarkEnd w:id="0"/>
      <w:r w:rsidR="00187712" w:rsidRPr="006668CF">
        <w:rPr>
          <w:rFonts w:ascii="Times New Roman" w:hAnsi="Times New Roman" w:cs="Times New Roman"/>
          <w:sz w:val="24"/>
          <w:szCs w:val="24"/>
        </w:rPr>
        <w:t xml:space="preserve">g laboring </w:t>
      </w:r>
      <w:r w:rsidR="00A127FB" w:rsidRPr="006668CF">
        <w:rPr>
          <w:rFonts w:ascii="Times New Roman" w:hAnsi="Times New Roman" w:cs="Times New Roman"/>
          <w:sz w:val="24"/>
          <w:szCs w:val="24"/>
        </w:rPr>
        <w:t>under the B</w:t>
      </w:r>
      <w:r w:rsidR="00187712" w:rsidRPr="006668CF">
        <w:rPr>
          <w:rFonts w:ascii="Times New Roman" w:hAnsi="Times New Roman" w:cs="Times New Roman"/>
          <w:sz w:val="24"/>
          <w:szCs w:val="24"/>
        </w:rPr>
        <w:t>ritish royal navy officer as a servant during voyages between North</w:t>
      </w:r>
      <w:r w:rsidR="00A127FB" w:rsidRPr="006668CF">
        <w:rPr>
          <w:rFonts w:ascii="Times New Roman" w:hAnsi="Times New Roman" w:cs="Times New Roman"/>
          <w:sz w:val="24"/>
          <w:szCs w:val="24"/>
        </w:rPr>
        <w:t xml:space="preserve"> America and British</w:t>
      </w:r>
      <w:r w:rsidR="00A127FB" w:rsidRPr="006668CF">
        <w:rPr>
          <w:rStyle w:val="FootnoteReference"/>
          <w:rFonts w:ascii="Times New Roman" w:hAnsi="Times New Roman" w:cs="Times New Roman"/>
          <w:sz w:val="24"/>
          <w:szCs w:val="24"/>
        </w:rPr>
        <w:footnoteReference w:id="12"/>
      </w:r>
      <w:r w:rsidR="00187712" w:rsidRPr="006668CF">
        <w:rPr>
          <w:rFonts w:ascii="Times New Roman" w:hAnsi="Times New Roman" w:cs="Times New Roman"/>
          <w:sz w:val="24"/>
          <w:szCs w:val="24"/>
        </w:rPr>
        <w:t xml:space="preserve">. He later purchased his freedom in 1766 and moved to England </w:t>
      </w:r>
      <w:r w:rsidR="00C6109A" w:rsidRPr="006668CF">
        <w:rPr>
          <w:rFonts w:ascii="Times New Roman" w:hAnsi="Times New Roman" w:cs="Times New Roman"/>
          <w:sz w:val="24"/>
          <w:szCs w:val="24"/>
        </w:rPr>
        <w:t xml:space="preserve">and started the </w:t>
      </w:r>
      <w:r w:rsidR="005869A7" w:rsidRPr="006668CF">
        <w:rPr>
          <w:rFonts w:ascii="Times New Roman" w:hAnsi="Times New Roman" w:cs="Times New Roman"/>
          <w:sz w:val="24"/>
          <w:szCs w:val="24"/>
        </w:rPr>
        <w:t>work of abolitionist activism</w:t>
      </w:r>
      <w:r w:rsidR="005869A7" w:rsidRPr="006668CF">
        <w:rPr>
          <w:rStyle w:val="FootnoteReference"/>
          <w:rFonts w:ascii="Times New Roman" w:hAnsi="Times New Roman" w:cs="Times New Roman"/>
          <w:sz w:val="24"/>
          <w:szCs w:val="24"/>
        </w:rPr>
        <w:footnoteReference w:id="13"/>
      </w:r>
      <w:r w:rsidR="00C6109A" w:rsidRPr="006668CF">
        <w:rPr>
          <w:rFonts w:ascii="Times New Roman" w:hAnsi="Times New Roman" w:cs="Times New Roman"/>
          <w:sz w:val="24"/>
          <w:szCs w:val="24"/>
        </w:rPr>
        <w:t xml:space="preserve">. </w:t>
      </w:r>
      <w:r w:rsidR="006668CF">
        <w:rPr>
          <w:rFonts w:ascii="Times New Roman" w:hAnsi="Times New Roman" w:cs="Times New Roman"/>
          <w:sz w:val="24"/>
          <w:szCs w:val="24"/>
        </w:rPr>
        <w:t>His activi</w:t>
      </w:r>
      <w:r w:rsidR="00C92A52" w:rsidRPr="006668CF">
        <w:rPr>
          <w:rFonts w:ascii="Times New Roman" w:hAnsi="Times New Roman" w:cs="Times New Roman"/>
          <w:sz w:val="24"/>
          <w:szCs w:val="24"/>
        </w:rPr>
        <w:t xml:space="preserve">sm was implemented through editorials in newspapers, setting up a group of black Londoners and petitioning the crown to act </w:t>
      </w:r>
      <w:r w:rsidR="002F7F00" w:rsidRPr="006668CF">
        <w:rPr>
          <w:rFonts w:ascii="Times New Roman" w:hAnsi="Times New Roman" w:cs="Times New Roman"/>
          <w:sz w:val="24"/>
          <w:szCs w:val="24"/>
        </w:rPr>
        <w:t>against</w:t>
      </w:r>
      <w:r w:rsidR="00C92A52" w:rsidRPr="006668CF">
        <w:rPr>
          <w:rFonts w:ascii="Times New Roman" w:hAnsi="Times New Roman" w:cs="Times New Roman"/>
          <w:sz w:val="24"/>
          <w:szCs w:val="24"/>
        </w:rPr>
        <w:t xml:space="preserve"> slavery. Anthony </w:t>
      </w:r>
      <w:proofErr w:type="spellStart"/>
      <w:r w:rsidR="00C92A52" w:rsidRPr="006668CF">
        <w:rPr>
          <w:rFonts w:ascii="Times New Roman" w:hAnsi="Times New Roman" w:cs="Times New Roman"/>
          <w:sz w:val="24"/>
          <w:szCs w:val="24"/>
        </w:rPr>
        <w:t>Benezet</w:t>
      </w:r>
      <w:proofErr w:type="spellEnd"/>
      <w:r w:rsidR="00C92A52" w:rsidRPr="006668CF">
        <w:rPr>
          <w:rFonts w:ascii="Times New Roman" w:hAnsi="Times New Roman" w:cs="Times New Roman"/>
          <w:sz w:val="24"/>
          <w:szCs w:val="24"/>
        </w:rPr>
        <w:t>, was a school teacher in Philadelphia and is said to have been toe founder of the trans-</w:t>
      </w:r>
      <w:r w:rsidR="002F7F00" w:rsidRPr="006668CF">
        <w:rPr>
          <w:rFonts w:ascii="Times New Roman" w:hAnsi="Times New Roman" w:cs="Times New Roman"/>
          <w:sz w:val="24"/>
          <w:szCs w:val="24"/>
        </w:rPr>
        <w:t>Atlantic</w:t>
      </w:r>
      <w:r w:rsidR="00C92A52" w:rsidRPr="006668CF">
        <w:rPr>
          <w:rFonts w:ascii="Times New Roman" w:hAnsi="Times New Roman" w:cs="Times New Roman"/>
          <w:sz w:val="24"/>
          <w:szCs w:val="24"/>
        </w:rPr>
        <w:t xml:space="preserve"> abolitionist movement</w:t>
      </w:r>
      <w:r w:rsidR="0045063D" w:rsidRPr="006668CF">
        <w:rPr>
          <w:rFonts w:ascii="Times New Roman" w:hAnsi="Times New Roman" w:cs="Times New Roman"/>
          <w:sz w:val="24"/>
          <w:szCs w:val="24"/>
        </w:rPr>
        <w:t>. He published numerous tracts that spread the anti-slavery message and advocate for the emancipation of slaves.</w:t>
      </w:r>
      <w:r w:rsidR="002F7F00" w:rsidRPr="006668CF">
        <w:rPr>
          <w:rFonts w:ascii="Times New Roman" w:hAnsi="Times New Roman" w:cs="Times New Roman"/>
          <w:sz w:val="24"/>
          <w:szCs w:val="24"/>
        </w:rPr>
        <w:t xml:space="preserve"> He influenced </w:t>
      </w:r>
      <w:r w:rsidR="00D437A6" w:rsidRPr="006668CF">
        <w:rPr>
          <w:rFonts w:ascii="Times New Roman" w:hAnsi="Times New Roman" w:cs="Times New Roman"/>
          <w:sz w:val="24"/>
          <w:szCs w:val="24"/>
        </w:rPr>
        <w:t xml:space="preserve">passing </w:t>
      </w:r>
      <w:r w:rsidR="002F7F00" w:rsidRPr="006668CF">
        <w:rPr>
          <w:rFonts w:ascii="Times New Roman" w:hAnsi="Times New Roman" w:cs="Times New Roman"/>
          <w:sz w:val="24"/>
          <w:szCs w:val="24"/>
        </w:rPr>
        <w:t xml:space="preserve">of the law that </w:t>
      </w:r>
      <w:r w:rsidR="00D437A6" w:rsidRPr="006668CF">
        <w:rPr>
          <w:rFonts w:ascii="Times New Roman" w:hAnsi="Times New Roman" w:cs="Times New Roman"/>
          <w:sz w:val="24"/>
          <w:szCs w:val="24"/>
        </w:rPr>
        <w:t>abolished slavery in Pennsylvania</w:t>
      </w:r>
      <w:r w:rsidR="005869A7" w:rsidRPr="006668CF">
        <w:rPr>
          <w:rStyle w:val="FootnoteReference"/>
          <w:rFonts w:ascii="Times New Roman" w:hAnsi="Times New Roman" w:cs="Times New Roman"/>
          <w:sz w:val="24"/>
          <w:szCs w:val="24"/>
        </w:rPr>
        <w:footnoteReference w:id="14"/>
      </w:r>
      <w:r w:rsidR="00D437A6" w:rsidRPr="006668CF">
        <w:rPr>
          <w:rFonts w:ascii="Times New Roman" w:hAnsi="Times New Roman" w:cs="Times New Roman"/>
          <w:sz w:val="24"/>
          <w:szCs w:val="24"/>
        </w:rPr>
        <w:t>. Elizabeth Freeman was a Massachusetts slave who during the American Revolution in 1781 approached</w:t>
      </w:r>
      <w:r w:rsidR="00803F61" w:rsidRPr="006668CF">
        <w:rPr>
          <w:rFonts w:ascii="Times New Roman" w:hAnsi="Times New Roman" w:cs="Times New Roman"/>
          <w:sz w:val="24"/>
          <w:szCs w:val="24"/>
        </w:rPr>
        <w:t xml:space="preserve"> </w:t>
      </w:r>
      <w:r w:rsidR="00D437A6" w:rsidRPr="006668CF">
        <w:rPr>
          <w:rFonts w:ascii="Times New Roman" w:hAnsi="Times New Roman" w:cs="Times New Roman"/>
          <w:sz w:val="24"/>
          <w:szCs w:val="24"/>
        </w:rPr>
        <w:t>an abolitionist lawyer Theodore Sedgwick asking him to a</w:t>
      </w:r>
      <w:r w:rsidR="005869A7" w:rsidRPr="006668CF">
        <w:rPr>
          <w:rFonts w:ascii="Times New Roman" w:hAnsi="Times New Roman" w:cs="Times New Roman"/>
          <w:sz w:val="24"/>
          <w:szCs w:val="24"/>
        </w:rPr>
        <w:t xml:space="preserve">ssist </w:t>
      </w:r>
      <w:r w:rsidR="005869A7" w:rsidRPr="006668CF">
        <w:rPr>
          <w:rFonts w:ascii="Times New Roman" w:hAnsi="Times New Roman" w:cs="Times New Roman"/>
          <w:sz w:val="24"/>
          <w:szCs w:val="24"/>
        </w:rPr>
        <w:lastRenderedPageBreak/>
        <w:t>her sue for her freedom</w:t>
      </w:r>
      <w:r w:rsidR="005869A7" w:rsidRPr="006668CF">
        <w:rPr>
          <w:rStyle w:val="FootnoteReference"/>
          <w:rFonts w:ascii="Times New Roman" w:hAnsi="Times New Roman" w:cs="Times New Roman"/>
          <w:sz w:val="24"/>
          <w:szCs w:val="24"/>
        </w:rPr>
        <w:footnoteReference w:id="15"/>
      </w:r>
      <w:r w:rsidR="00D437A6" w:rsidRPr="006668CF">
        <w:rPr>
          <w:rFonts w:ascii="Times New Roman" w:hAnsi="Times New Roman" w:cs="Times New Roman"/>
          <w:sz w:val="24"/>
          <w:szCs w:val="24"/>
        </w:rPr>
        <w:t>. She was the first slave to win a case of according her freedom and this became a greatly influential precedent. She also started working as a paid servant for the lawyer.</w:t>
      </w:r>
    </w:p>
    <w:p w:rsidR="005D6284" w:rsidRPr="006668CF" w:rsidRDefault="002F364C" w:rsidP="006668CF">
      <w:pPr>
        <w:spacing w:line="480" w:lineRule="auto"/>
        <w:ind w:firstLine="720"/>
        <w:rPr>
          <w:rFonts w:ascii="Times New Roman" w:hAnsi="Times New Roman" w:cs="Times New Roman"/>
          <w:sz w:val="24"/>
          <w:szCs w:val="24"/>
        </w:rPr>
      </w:pPr>
      <w:r w:rsidRPr="006668CF">
        <w:rPr>
          <w:rFonts w:ascii="Times New Roman" w:hAnsi="Times New Roman" w:cs="Times New Roman"/>
          <w:sz w:val="24"/>
          <w:szCs w:val="24"/>
        </w:rPr>
        <w:t>Lay</w:t>
      </w:r>
      <w:r w:rsidR="000335F4" w:rsidRPr="006668CF">
        <w:rPr>
          <w:rFonts w:ascii="Times New Roman" w:hAnsi="Times New Roman" w:cs="Times New Roman"/>
          <w:sz w:val="24"/>
          <w:szCs w:val="24"/>
        </w:rPr>
        <w:t>’</w:t>
      </w:r>
      <w:r w:rsidRPr="006668CF">
        <w:rPr>
          <w:rFonts w:ascii="Times New Roman" w:hAnsi="Times New Roman" w:cs="Times New Roman"/>
          <w:sz w:val="24"/>
          <w:szCs w:val="24"/>
        </w:rPr>
        <w:t>s argument for anti-slavery was not receptive in northern America</w:t>
      </w:r>
      <w:r w:rsidR="00D467A9" w:rsidRPr="006668CF">
        <w:rPr>
          <w:rStyle w:val="FootnoteReference"/>
          <w:rFonts w:ascii="Times New Roman" w:hAnsi="Times New Roman" w:cs="Times New Roman"/>
          <w:sz w:val="24"/>
          <w:szCs w:val="24"/>
        </w:rPr>
        <w:footnoteReference w:id="16"/>
      </w:r>
      <w:r w:rsidRPr="006668CF">
        <w:rPr>
          <w:rFonts w:ascii="Times New Roman" w:hAnsi="Times New Roman" w:cs="Times New Roman"/>
          <w:sz w:val="24"/>
          <w:szCs w:val="24"/>
        </w:rPr>
        <w:t>. The reason behind this is that</w:t>
      </w:r>
      <w:r w:rsidR="007E0C20" w:rsidRPr="006668CF">
        <w:rPr>
          <w:rFonts w:ascii="Times New Roman" w:hAnsi="Times New Roman" w:cs="Times New Roman"/>
          <w:sz w:val="24"/>
          <w:szCs w:val="24"/>
        </w:rPr>
        <w:t xml:space="preserve"> most of the people in his community who practiced the norm were wealthy </w:t>
      </w:r>
      <w:r w:rsidR="005D7C8D" w:rsidRPr="006668CF">
        <w:rPr>
          <w:rFonts w:ascii="Times New Roman" w:hAnsi="Times New Roman" w:cs="Times New Roman"/>
          <w:sz w:val="24"/>
          <w:szCs w:val="24"/>
        </w:rPr>
        <w:t>Quaker</w:t>
      </w:r>
      <w:r w:rsidR="00D467A9" w:rsidRPr="006668CF">
        <w:rPr>
          <w:rFonts w:ascii="Times New Roman" w:hAnsi="Times New Roman" w:cs="Times New Roman"/>
          <w:sz w:val="24"/>
          <w:szCs w:val="24"/>
        </w:rPr>
        <w:t xml:space="preserve"> slave-owners</w:t>
      </w:r>
      <w:r w:rsidR="00D467A9" w:rsidRPr="006668CF">
        <w:rPr>
          <w:rStyle w:val="FootnoteReference"/>
          <w:rFonts w:ascii="Times New Roman" w:hAnsi="Times New Roman" w:cs="Times New Roman"/>
          <w:sz w:val="24"/>
          <w:szCs w:val="24"/>
        </w:rPr>
        <w:footnoteReference w:id="17"/>
      </w:r>
      <w:r w:rsidR="007E0C20" w:rsidRPr="006668CF">
        <w:rPr>
          <w:rFonts w:ascii="Times New Roman" w:hAnsi="Times New Roman" w:cs="Times New Roman"/>
          <w:sz w:val="24"/>
          <w:szCs w:val="24"/>
        </w:rPr>
        <w:t xml:space="preserve">. His being principled nature caused him to be fearless and </w:t>
      </w:r>
      <w:r w:rsidR="003278C2" w:rsidRPr="006668CF">
        <w:rPr>
          <w:rFonts w:ascii="Times New Roman" w:hAnsi="Times New Roman" w:cs="Times New Roman"/>
          <w:sz w:val="24"/>
          <w:szCs w:val="24"/>
        </w:rPr>
        <w:t>tell the authorities to their face that slavery was evil. This led him to being punished</w:t>
      </w:r>
      <w:r w:rsidR="00A35203" w:rsidRPr="006668CF">
        <w:rPr>
          <w:rStyle w:val="FootnoteReference"/>
          <w:rFonts w:ascii="Times New Roman" w:hAnsi="Times New Roman" w:cs="Times New Roman"/>
          <w:sz w:val="24"/>
          <w:szCs w:val="24"/>
        </w:rPr>
        <w:footnoteReference w:id="18"/>
      </w:r>
      <w:r w:rsidR="003278C2" w:rsidRPr="006668CF">
        <w:rPr>
          <w:rFonts w:ascii="Times New Roman" w:hAnsi="Times New Roman" w:cs="Times New Roman"/>
          <w:sz w:val="24"/>
          <w:szCs w:val="24"/>
        </w:rPr>
        <w:t xml:space="preserve">. </w:t>
      </w:r>
      <w:r w:rsidR="00CA023B" w:rsidRPr="006668CF">
        <w:rPr>
          <w:rFonts w:ascii="Times New Roman" w:hAnsi="Times New Roman" w:cs="Times New Roman"/>
          <w:sz w:val="24"/>
          <w:szCs w:val="24"/>
        </w:rPr>
        <w:t xml:space="preserve">The northerners were afraid of doing away with slavery since the slaves were the major source of </w:t>
      </w:r>
      <w:r w:rsidR="00167CD6" w:rsidRPr="006668CF">
        <w:rPr>
          <w:rFonts w:ascii="Times New Roman" w:hAnsi="Times New Roman" w:cs="Times New Roman"/>
          <w:sz w:val="24"/>
          <w:szCs w:val="24"/>
        </w:rPr>
        <w:t>labor</w:t>
      </w:r>
      <w:r w:rsidR="00CA023B" w:rsidRPr="006668CF">
        <w:rPr>
          <w:rFonts w:ascii="Times New Roman" w:hAnsi="Times New Roman" w:cs="Times New Roman"/>
          <w:sz w:val="24"/>
          <w:szCs w:val="24"/>
        </w:rPr>
        <w:t xml:space="preserve"> in their cotton plantations. </w:t>
      </w:r>
      <w:r w:rsidR="005C7A79" w:rsidRPr="006668CF">
        <w:rPr>
          <w:rFonts w:ascii="Times New Roman" w:hAnsi="Times New Roman" w:cs="Times New Roman"/>
          <w:sz w:val="24"/>
          <w:szCs w:val="24"/>
        </w:rPr>
        <w:t xml:space="preserve">The Quaker teacher </w:t>
      </w:r>
      <w:proofErr w:type="spellStart"/>
      <w:r w:rsidR="00E846CF" w:rsidRPr="006668CF">
        <w:rPr>
          <w:rFonts w:ascii="Times New Roman" w:hAnsi="Times New Roman" w:cs="Times New Roman"/>
          <w:sz w:val="24"/>
          <w:szCs w:val="24"/>
        </w:rPr>
        <w:t>Benezet</w:t>
      </w:r>
      <w:proofErr w:type="spellEnd"/>
      <w:r w:rsidR="00E846CF" w:rsidRPr="006668CF">
        <w:rPr>
          <w:rFonts w:ascii="Times New Roman" w:hAnsi="Times New Roman" w:cs="Times New Roman"/>
          <w:sz w:val="24"/>
          <w:szCs w:val="24"/>
        </w:rPr>
        <w:t xml:space="preserve"> contents that </w:t>
      </w:r>
      <w:r w:rsidR="005C7A79" w:rsidRPr="006668CF">
        <w:rPr>
          <w:rFonts w:ascii="Times New Roman" w:hAnsi="Times New Roman" w:cs="Times New Roman"/>
          <w:sz w:val="24"/>
          <w:szCs w:val="24"/>
        </w:rPr>
        <w:t>Africans are not in any way inferior people</w:t>
      </w:r>
      <w:r w:rsidR="00A35203" w:rsidRPr="006668CF">
        <w:rPr>
          <w:rStyle w:val="FootnoteReference"/>
          <w:rFonts w:ascii="Times New Roman" w:hAnsi="Times New Roman" w:cs="Times New Roman"/>
          <w:sz w:val="24"/>
          <w:szCs w:val="24"/>
        </w:rPr>
        <w:footnoteReference w:id="19"/>
      </w:r>
      <w:r w:rsidR="005C7A79" w:rsidRPr="006668CF">
        <w:rPr>
          <w:rFonts w:ascii="Times New Roman" w:hAnsi="Times New Roman" w:cs="Times New Roman"/>
          <w:sz w:val="24"/>
          <w:szCs w:val="24"/>
        </w:rPr>
        <w:t xml:space="preserve">. He supported his argument for equality of all races by citing that his 20 years teaching experience had proved that African (Black) pupils had the same capacity of performing like the rest. </w:t>
      </w:r>
    </w:p>
    <w:p w:rsidR="005D7C8D" w:rsidRPr="006668CF" w:rsidRDefault="00855F01" w:rsidP="006668CF">
      <w:pPr>
        <w:spacing w:line="480" w:lineRule="auto"/>
        <w:ind w:firstLine="720"/>
        <w:rPr>
          <w:rFonts w:ascii="Times New Roman" w:hAnsi="Times New Roman" w:cs="Times New Roman"/>
          <w:sz w:val="24"/>
          <w:szCs w:val="24"/>
        </w:rPr>
      </w:pPr>
      <w:r w:rsidRPr="006668CF">
        <w:rPr>
          <w:rFonts w:ascii="Times New Roman" w:hAnsi="Times New Roman" w:cs="Times New Roman"/>
          <w:sz w:val="24"/>
          <w:szCs w:val="24"/>
        </w:rPr>
        <w:t>The southern whites vehemently resi</w:t>
      </w:r>
      <w:r w:rsidR="006668CF" w:rsidRPr="006668CF">
        <w:rPr>
          <w:rFonts w:ascii="Times New Roman" w:hAnsi="Times New Roman" w:cs="Times New Roman"/>
          <w:sz w:val="24"/>
          <w:szCs w:val="24"/>
        </w:rPr>
        <w:t>sted the message of abolition</w:t>
      </w:r>
      <w:r w:rsidR="006668CF" w:rsidRPr="006668CF">
        <w:rPr>
          <w:rStyle w:val="FootnoteReference"/>
          <w:rFonts w:ascii="Times New Roman" w:hAnsi="Times New Roman" w:cs="Times New Roman"/>
          <w:sz w:val="24"/>
          <w:szCs w:val="24"/>
        </w:rPr>
        <w:footnoteReference w:id="20"/>
      </w:r>
      <w:r w:rsidRPr="006668CF">
        <w:rPr>
          <w:rFonts w:ascii="Times New Roman" w:hAnsi="Times New Roman" w:cs="Times New Roman"/>
          <w:sz w:val="24"/>
          <w:szCs w:val="24"/>
        </w:rPr>
        <w:t>. Th</w:t>
      </w:r>
      <w:r w:rsidR="001745FE" w:rsidRPr="006668CF">
        <w:rPr>
          <w:rFonts w:ascii="Times New Roman" w:hAnsi="Times New Roman" w:cs="Times New Roman"/>
          <w:sz w:val="24"/>
          <w:szCs w:val="24"/>
        </w:rPr>
        <w:t>ey viewed the</w:t>
      </w:r>
      <w:r w:rsidRPr="006668CF">
        <w:rPr>
          <w:rFonts w:ascii="Times New Roman" w:hAnsi="Times New Roman" w:cs="Times New Roman"/>
          <w:sz w:val="24"/>
          <w:szCs w:val="24"/>
        </w:rPr>
        <w:t xml:space="preserve"> </w:t>
      </w:r>
      <w:r w:rsidR="001745FE" w:rsidRPr="006668CF">
        <w:rPr>
          <w:rFonts w:ascii="Times New Roman" w:hAnsi="Times New Roman" w:cs="Times New Roman"/>
          <w:sz w:val="24"/>
          <w:szCs w:val="24"/>
        </w:rPr>
        <w:t>abolitionists</w:t>
      </w:r>
      <w:r w:rsidRPr="006668CF">
        <w:rPr>
          <w:rFonts w:ascii="Times New Roman" w:hAnsi="Times New Roman" w:cs="Times New Roman"/>
          <w:sz w:val="24"/>
          <w:szCs w:val="24"/>
        </w:rPr>
        <w:t xml:space="preserve"> of the north as a gr</w:t>
      </w:r>
      <w:r w:rsidR="001745FE" w:rsidRPr="006668CF">
        <w:rPr>
          <w:rFonts w:ascii="Times New Roman" w:hAnsi="Times New Roman" w:cs="Times New Roman"/>
          <w:sz w:val="24"/>
          <w:szCs w:val="24"/>
        </w:rPr>
        <w:t>ea</w:t>
      </w:r>
      <w:r w:rsidR="006668CF" w:rsidRPr="006668CF">
        <w:rPr>
          <w:rFonts w:ascii="Times New Roman" w:hAnsi="Times New Roman" w:cs="Times New Roman"/>
          <w:sz w:val="24"/>
          <w:szCs w:val="24"/>
        </w:rPr>
        <w:t>t threat to their way of life</w:t>
      </w:r>
      <w:r w:rsidR="006668CF" w:rsidRPr="006668CF">
        <w:rPr>
          <w:rStyle w:val="FootnoteReference"/>
          <w:rFonts w:ascii="Times New Roman" w:hAnsi="Times New Roman" w:cs="Times New Roman"/>
          <w:sz w:val="24"/>
          <w:szCs w:val="24"/>
        </w:rPr>
        <w:footnoteReference w:id="21"/>
      </w:r>
      <w:r w:rsidR="001745FE" w:rsidRPr="006668CF">
        <w:rPr>
          <w:rFonts w:ascii="Times New Roman" w:hAnsi="Times New Roman" w:cs="Times New Roman"/>
          <w:sz w:val="24"/>
          <w:szCs w:val="24"/>
        </w:rPr>
        <w:t xml:space="preserve">. </w:t>
      </w:r>
      <w:r w:rsidR="00183DA7" w:rsidRPr="006668CF">
        <w:rPr>
          <w:rFonts w:ascii="Times New Roman" w:hAnsi="Times New Roman" w:cs="Times New Roman"/>
          <w:sz w:val="24"/>
          <w:szCs w:val="24"/>
        </w:rPr>
        <w:t xml:space="preserve">The powerful Southern slaveholders had created lives that were </w:t>
      </w:r>
      <w:r w:rsidR="003E1DAB" w:rsidRPr="006668CF">
        <w:rPr>
          <w:rFonts w:ascii="Times New Roman" w:hAnsi="Times New Roman" w:cs="Times New Roman"/>
          <w:sz w:val="24"/>
          <w:szCs w:val="24"/>
        </w:rPr>
        <w:t>comfortable</w:t>
      </w:r>
      <w:r w:rsidR="00183DA7" w:rsidRPr="006668CF">
        <w:rPr>
          <w:rFonts w:ascii="Times New Roman" w:hAnsi="Times New Roman" w:cs="Times New Roman"/>
          <w:sz w:val="24"/>
          <w:szCs w:val="24"/>
        </w:rPr>
        <w:t xml:space="preserve"> for themselves and therefore opposed any efforts that would threaten theor</w:t>
      </w:r>
      <w:r w:rsidR="005D7C8D" w:rsidRPr="006668CF">
        <w:rPr>
          <w:rFonts w:ascii="Times New Roman" w:hAnsi="Times New Roman" w:cs="Times New Roman"/>
          <w:sz w:val="24"/>
          <w:szCs w:val="24"/>
        </w:rPr>
        <w:t>y</w:t>
      </w:r>
      <w:r w:rsidR="006668CF" w:rsidRPr="006668CF">
        <w:rPr>
          <w:rFonts w:ascii="Times New Roman" w:hAnsi="Times New Roman" w:cs="Times New Roman"/>
          <w:sz w:val="24"/>
          <w:szCs w:val="24"/>
        </w:rPr>
        <w:t xml:space="preserve"> positions and wealth</w:t>
      </w:r>
      <w:r w:rsidR="006668CF" w:rsidRPr="006668CF">
        <w:rPr>
          <w:rStyle w:val="FootnoteReference"/>
          <w:rFonts w:ascii="Times New Roman" w:hAnsi="Times New Roman" w:cs="Times New Roman"/>
          <w:sz w:val="24"/>
          <w:szCs w:val="24"/>
        </w:rPr>
        <w:footnoteReference w:id="22"/>
      </w:r>
      <w:r w:rsidR="00183DA7" w:rsidRPr="006668CF">
        <w:rPr>
          <w:rFonts w:ascii="Times New Roman" w:hAnsi="Times New Roman" w:cs="Times New Roman"/>
          <w:sz w:val="24"/>
          <w:szCs w:val="24"/>
        </w:rPr>
        <w:t>. The poor white in the South also had the urge to keep slaves as a result of the ongoing intense</w:t>
      </w:r>
      <w:r w:rsidR="006668CF" w:rsidRPr="006668CF">
        <w:rPr>
          <w:rFonts w:ascii="Times New Roman" w:hAnsi="Times New Roman" w:cs="Times New Roman"/>
          <w:sz w:val="24"/>
          <w:szCs w:val="24"/>
        </w:rPr>
        <w:t xml:space="preserve"> racism</w:t>
      </w:r>
      <w:r w:rsidR="006668CF" w:rsidRPr="006668CF">
        <w:rPr>
          <w:rStyle w:val="FootnoteReference"/>
          <w:rFonts w:ascii="Times New Roman" w:hAnsi="Times New Roman" w:cs="Times New Roman"/>
          <w:sz w:val="24"/>
          <w:szCs w:val="24"/>
        </w:rPr>
        <w:footnoteReference w:id="23"/>
      </w:r>
      <w:r w:rsidR="00183DA7" w:rsidRPr="006668CF">
        <w:rPr>
          <w:rFonts w:ascii="Times New Roman" w:hAnsi="Times New Roman" w:cs="Times New Roman"/>
          <w:sz w:val="24"/>
          <w:szCs w:val="24"/>
        </w:rPr>
        <w:t xml:space="preserve">. To the </w:t>
      </w:r>
      <w:r w:rsidR="003E1DAB" w:rsidRPr="006668CF">
        <w:rPr>
          <w:rFonts w:ascii="Times New Roman" w:hAnsi="Times New Roman" w:cs="Times New Roman"/>
          <w:sz w:val="24"/>
          <w:szCs w:val="24"/>
        </w:rPr>
        <w:t>Southerners</w:t>
      </w:r>
      <w:r w:rsidR="00183DA7" w:rsidRPr="006668CF">
        <w:rPr>
          <w:rFonts w:ascii="Times New Roman" w:hAnsi="Times New Roman" w:cs="Times New Roman"/>
          <w:sz w:val="24"/>
          <w:szCs w:val="24"/>
        </w:rPr>
        <w:t xml:space="preserve">, continued slavery was an assurances that the slaves would never take up possession of the lowest rung in </w:t>
      </w:r>
      <w:r w:rsidR="00183DA7" w:rsidRPr="006668CF">
        <w:rPr>
          <w:rFonts w:ascii="Times New Roman" w:hAnsi="Times New Roman" w:cs="Times New Roman"/>
          <w:sz w:val="24"/>
          <w:szCs w:val="24"/>
        </w:rPr>
        <w:lastRenderedPageBreak/>
        <w:t>the Southern society.</w:t>
      </w:r>
      <w:r w:rsidR="001745FE" w:rsidRPr="006668CF">
        <w:rPr>
          <w:rFonts w:ascii="Times New Roman" w:hAnsi="Times New Roman" w:cs="Times New Roman"/>
          <w:sz w:val="24"/>
          <w:szCs w:val="24"/>
        </w:rPr>
        <w:t xml:space="preserve"> </w:t>
      </w:r>
      <w:r w:rsidR="00183DA7" w:rsidRPr="006668CF">
        <w:rPr>
          <w:rFonts w:ascii="Times New Roman" w:hAnsi="Times New Roman" w:cs="Times New Roman"/>
          <w:sz w:val="24"/>
          <w:szCs w:val="24"/>
        </w:rPr>
        <w:t xml:space="preserve"> Another important reason for hating abolition talk in the south was based on the fact that such talk had a high probability of sparking a slave rebellion</w:t>
      </w:r>
      <w:r w:rsidR="006668CF" w:rsidRPr="006668CF">
        <w:rPr>
          <w:rFonts w:ascii="Times New Roman" w:hAnsi="Times New Roman" w:cs="Times New Roman"/>
          <w:sz w:val="24"/>
          <w:szCs w:val="24"/>
        </w:rPr>
        <w:t xml:space="preserve"> that would be bloody</w:t>
      </w:r>
      <w:r w:rsidR="00183DA7" w:rsidRPr="006668CF">
        <w:rPr>
          <w:rFonts w:ascii="Times New Roman" w:hAnsi="Times New Roman" w:cs="Times New Roman"/>
          <w:sz w:val="24"/>
          <w:szCs w:val="24"/>
        </w:rPr>
        <w:t>.</w:t>
      </w:r>
      <w:r w:rsidR="005D7C8D" w:rsidRPr="006668CF">
        <w:rPr>
          <w:rFonts w:ascii="Times New Roman" w:hAnsi="Times New Roman" w:cs="Times New Roman"/>
          <w:sz w:val="24"/>
          <w:szCs w:val="24"/>
        </w:rPr>
        <w:t xml:space="preserve"> </w:t>
      </w:r>
    </w:p>
    <w:p w:rsidR="00855F01" w:rsidRPr="006668CF" w:rsidRDefault="005D7C8D" w:rsidP="006668CF">
      <w:pPr>
        <w:spacing w:line="480" w:lineRule="auto"/>
        <w:ind w:firstLine="720"/>
        <w:rPr>
          <w:rFonts w:ascii="Times New Roman" w:hAnsi="Times New Roman" w:cs="Times New Roman"/>
          <w:sz w:val="24"/>
          <w:szCs w:val="24"/>
        </w:rPr>
      </w:pPr>
      <w:proofErr w:type="spellStart"/>
      <w:r w:rsidRPr="006668CF">
        <w:rPr>
          <w:rFonts w:ascii="Times New Roman" w:hAnsi="Times New Roman" w:cs="Times New Roman"/>
          <w:sz w:val="24"/>
          <w:szCs w:val="24"/>
        </w:rPr>
        <w:t>Benezet’s</w:t>
      </w:r>
      <w:proofErr w:type="spellEnd"/>
      <w:r w:rsidRPr="006668CF">
        <w:rPr>
          <w:rFonts w:ascii="Times New Roman" w:hAnsi="Times New Roman" w:cs="Times New Roman"/>
          <w:sz w:val="24"/>
          <w:szCs w:val="24"/>
        </w:rPr>
        <w:t xml:space="preserve"> argument that slaves had the same capacity as that of the whites would be more receptive in the south since the southerners needed the expertise of the slaves in production and development of their economy. As such, they would find the information important in furthering their cause especially if they approved of the same. To a significant extent, an achievement of anti-slavery advocacy was achieved in the north when most citizens after receiving a lot of religious conviction to fight against slavery bought the idea. This is what saw to the gradual incorporation of laws that prohibited slavery in this region. As such, to some little extent the abolitionist message would be received in the north.</w:t>
      </w:r>
    </w:p>
    <w:p w:rsidR="002F364C" w:rsidRPr="006668CF" w:rsidRDefault="002F364C" w:rsidP="006668CF">
      <w:pPr>
        <w:spacing w:line="480" w:lineRule="auto"/>
        <w:rPr>
          <w:rFonts w:ascii="Times New Roman" w:hAnsi="Times New Roman" w:cs="Times New Roman"/>
          <w:sz w:val="24"/>
          <w:szCs w:val="24"/>
        </w:rPr>
      </w:pPr>
    </w:p>
    <w:p w:rsidR="006668CF" w:rsidRDefault="006668CF" w:rsidP="006668CF">
      <w:pPr>
        <w:spacing w:line="480" w:lineRule="auto"/>
        <w:jc w:val="center"/>
        <w:rPr>
          <w:rFonts w:ascii="Times New Roman" w:hAnsi="Times New Roman" w:cs="Times New Roman"/>
          <w:b/>
          <w:sz w:val="24"/>
          <w:szCs w:val="24"/>
        </w:rPr>
      </w:pPr>
    </w:p>
    <w:p w:rsidR="006668CF" w:rsidRDefault="006668CF" w:rsidP="006668CF">
      <w:pPr>
        <w:spacing w:line="480" w:lineRule="auto"/>
        <w:jc w:val="center"/>
        <w:rPr>
          <w:rFonts w:ascii="Times New Roman" w:hAnsi="Times New Roman" w:cs="Times New Roman"/>
          <w:b/>
          <w:sz w:val="24"/>
          <w:szCs w:val="24"/>
        </w:rPr>
      </w:pPr>
    </w:p>
    <w:p w:rsidR="006668CF" w:rsidRDefault="006668CF" w:rsidP="006668CF">
      <w:pPr>
        <w:spacing w:line="480" w:lineRule="auto"/>
        <w:jc w:val="center"/>
        <w:rPr>
          <w:rFonts w:ascii="Times New Roman" w:hAnsi="Times New Roman" w:cs="Times New Roman"/>
          <w:b/>
          <w:sz w:val="24"/>
          <w:szCs w:val="24"/>
        </w:rPr>
      </w:pPr>
    </w:p>
    <w:p w:rsidR="006668CF" w:rsidRDefault="006668CF" w:rsidP="006668CF">
      <w:pPr>
        <w:spacing w:line="480" w:lineRule="auto"/>
        <w:jc w:val="center"/>
        <w:rPr>
          <w:rFonts w:ascii="Times New Roman" w:hAnsi="Times New Roman" w:cs="Times New Roman"/>
          <w:b/>
          <w:sz w:val="24"/>
          <w:szCs w:val="24"/>
        </w:rPr>
      </w:pPr>
    </w:p>
    <w:p w:rsidR="006668CF" w:rsidRDefault="006668CF" w:rsidP="006668CF">
      <w:pPr>
        <w:spacing w:line="480" w:lineRule="auto"/>
        <w:jc w:val="center"/>
        <w:rPr>
          <w:rFonts w:ascii="Times New Roman" w:hAnsi="Times New Roman" w:cs="Times New Roman"/>
          <w:b/>
          <w:sz w:val="24"/>
          <w:szCs w:val="24"/>
        </w:rPr>
      </w:pPr>
    </w:p>
    <w:p w:rsidR="000D4887" w:rsidRDefault="000D4887" w:rsidP="006668CF">
      <w:pPr>
        <w:spacing w:line="480" w:lineRule="auto"/>
        <w:jc w:val="center"/>
        <w:rPr>
          <w:rFonts w:ascii="Times New Roman" w:hAnsi="Times New Roman" w:cs="Times New Roman"/>
          <w:b/>
          <w:sz w:val="24"/>
          <w:szCs w:val="24"/>
        </w:rPr>
      </w:pPr>
    </w:p>
    <w:p w:rsidR="000D4887" w:rsidRDefault="000D4887" w:rsidP="006668CF">
      <w:pPr>
        <w:spacing w:line="480" w:lineRule="auto"/>
        <w:jc w:val="center"/>
        <w:rPr>
          <w:rFonts w:ascii="Times New Roman" w:hAnsi="Times New Roman" w:cs="Times New Roman"/>
          <w:b/>
          <w:sz w:val="24"/>
          <w:szCs w:val="24"/>
        </w:rPr>
      </w:pPr>
    </w:p>
    <w:p w:rsidR="000D4887" w:rsidRDefault="000D4887" w:rsidP="006668CF">
      <w:pPr>
        <w:spacing w:line="480" w:lineRule="auto"/>
        <w:jc w:val="center"/>
        <w:rPr>
          <w:rFonts w:ascii="Times New Roman" w:hAnsi="Times New Roman" w:cs="Times New Roman"/>
          <w:b/>
          <w:sz w:val="24"/>
          <w:szCs w:val="24"/>
        </w:rPr>
      </w:pPr>
    </w:p>
    <w:p w:rsidR="00DF2F44" w:rsidRPr="006668CF" w:rsidRDefault="00A35F04" w:rsidP="006668CF">
      <w:pPr>
        <w:spacing w:line="480" w:lineRule="auto"/>
        <w:jc w:val="center"/>
        <w:rPr>
          <w:rFonts w:ascii="Times New Roman" w:hAnsi="Times New Roman" w:cs="Times New Roman"/>
          <w:b/>
          <w:sz w:val="24"/>
          <w:szCs w:val="24"/>
        </w:rPr>
      </w:pPr>
      <w:r w:rsidRPr="006668CF">
        <w:rPr>
          <w:rFonts w:ascii="Times New Roman" w:hAnsi="Times New Roman" w:cs="Times New Roman"/>
          <w:b/>
          <w:sz w:val="24"/>
          <w:szCs w:val="24"/>
        </w:rPr>
        <w:lastRenderedPageBreak/>
        <w:t>Bibliography</w:t>
      </w:r>
    </w:p>
    <w:p w:rsidR="00DF2F44" w:rsidRPr="006668CF" w:rsidRDefault="00DF2F44" w:rsidP="006668CF">
      <w:pPr>
        <w:spacing w:after="0" w:line="480" w:lineRule="auto"/>
        <w:ind w:left="720" w:hanging="720"/>
        <w:rPr>
          <w:rFonts w:ascii="Times New Roman" w:eastAsia="Times New Roman" w:hAnsi="Times New Roman" w:cs="Times New Roman"/>
          <w:sz w:val="24"/>
          <w:szCs w:val="24"/>
        </w:rPr>
      </w:pPr>
      <w:r w:rsidRPr="00A35F04">
        <w:rPr>
          <w:rFonts w:ascii="Times New Roman" w:eastAsia="Times New Roman" w:hAnsi="Times New Roman" w:cs="Times New Roman"/>
          <w:sz w:val="24"/>
          <w:szCs w:val="24"/>
        </w:rPr>
        <w:t>DuBois,</w:t>
      </w:r>
      <w:r w:rsidRPr="006668CF">
        <w:rPr>
          <w:rFonts w:ascii="Times New Roman" w:eastAsia="Times New Roman" w:hAnsi="Times New Roman" w:cs="Times New Roman"/>
          <w:sz w:val="24"/>
          <w:szCs w:val="24"/>
        </w:rPr>
        <w:t xml:space="preserve"> </w:t>
      </w:r>
      <w:r w:rsidRPr="00A35F04">
        <w:rPr>
          <w:rFonts w:ascii="Times New Roman" w:eastAsia="Times New Roman" w:hAnsi="Times New Roman" w:cs="Times New Roman"/>
          <w:sz w:val="24"/>
          <w:szCs w:val="24"/>
        </w:rPr>
        <w:t>Ellen</w:t>
      </w:r>
      <w:r w:rsidRPr="006668CF">
        <w:rPr>
          <w:rFonts w:ascii="Times New Roman" w:eastAsia="Times New Roman" w:hAnsi="Times New Roman" w:cs="Times New Roman"/>
          <w:sz w:val="24"/>
          <w:szCs w:val="24"/>
        </w:rPr>
        <w:t xml:space="preserve"> </w:t>
      </w:r>
      <w:r w:rsidRPr="00A35F04">
        <w:rPr>
          <w:rFonts w:ascii="Times New Roman" w:eastAsia="Times New Roman" w:hAnsi="Times New Roman" w:cs="Times New Roman"/>
          <w:sz w:val="24"/>
          <w:szCs w:val="24"/>
        </w:rPr>
        <w:t>Carol,</w:t>
      </w:r>
      <w:r w:rsidRPr="006668CF">
        <w:rPr>
          <w:rFonts w:ascii="Times New Roman" w:eastAsia="Times New Roman" w:hAnsi="Times New Roman" w:cs="Times New Roman"/>
          <w:sz w:val="24"/>
          <w:szCs w:val="24"/>
        </w:rPr>
        <w:t xml:space="preserve"> </w:t>
      </w:r>
      <w:r w:rsidRPr="00A35F04">
        <w:rPr>
          <w:rFonts w:ascii="Times New Roman" w:eastAsia="Times New Roman" w:hAnsi="Times New Roman" w:cs="Times New Roman"/>
          <w:sz w:val="24"/>
          <w:szCs w:val="24"/>
        </w:rPr>
        <w:t>and</w:t>
      </w:r>
      <w:r w:rsidRPr="006668CF">
        <w:rPr>
          <w:rFonts w:ascii="Times New Roman" w:eastAsia="Times New Roman" w:hAnsi="Times New Roman" w:cs="Times New Roman"/>
          <w:sz w:val="24"/>
          <w:szCs w:val="24"/>
        </w:rPr>
        <w:t xml:space="preserve"> </w:t>
      </w:r>
      <w:r w:rsidRPr="00A35F04">
        <w:rPr>
          <w:rFonts w:ascii="Times New Roman" w:eastAsia="Times New Roman" w:hAnsi="Times New Roman" w:cs="Times New Roman"/>
          <w:sz w:val="24"/>
          <w:szCs w:val="24"/>
        </w:rPr>
        <w:t>Lynn</w:t>
      </w:r>
      <w:r w:rsidRPr="006668CF">
        <w:rPr>
          <w:rFonts w:ascii="Times New Roman" w:eastAsia="Times New Roman" w:hAnsi="Times New Roman" w:cs="Times New Roman"/>
          <w:sz w:val="24"/>
          <w:szCs w:val="24"/>
        </w:rPr>
        <w:t xml:space="preserve"> </w:t>
      </w:r>
      <w:proofErr w:type="spellStart"/>
      <w:r w:rsidRPr="00A35F04">
        <w:rPr>
          <w:rFonts w:ascii="Times New Roman" w:eastAsia="Times New Roman" w:hAnsi="Times New Roman" w:cs="Times New Roman"/>
          <w:sz w:val="24"/>
          <w:szCs w:val="24"/>
        </w:rPr>
        <w:t>Dumenil</w:t>
      </w:r>
      <w:proofErr w:type="spellEnd"/>
      <w:r w:rsidRPr="00A35F04">
        <w:rPr>
          <w:rFonts w:ascii="Times New Roman" w:eastAsia="Times New Roman" w:hAnsi="Times New Roman" w:cs="Times New Roman"/>
          <w:sz w:val="24"/>
          <w:szCs w:val="24"/>
        </w:rPr>
        <w:t>.</w:t>
      </w:r>
      <w:r w:rsidRPr="006668CF">
        <w:rPr>
          <w:rFonts w:ascii="Times New Roman" w:eastAsia="Times New Roman" w:hAnsi="Times New Roman" w:cs="Times New Roman"/>
          <w:sz w:val="24"/>
          <w:szCs w:val="24"/>
        </w:rPr>
        <w:t xml:space="preserve"> </w:t>
      </w:r>
      <w:r w:rsidRPr="006668CF">
        <w:rPr>
          <w:rFonts w:ascii="Times New Roman" w:eastAsia="Times New Roman" w:hAnsi="Times New Roman" w:cs="Times New Roman"/>
          <w:i/>
          <w:sz w:val="24"/>
          <w:szCs w:val="24"/>
        </w:rPr>
        <w:t xml:space="preserve">Through </w:t>
      </w:r>
      <w:r w:rsidRPr="00A35F04">
        <w:rPr>
          <w:rFonts w:ascii="Times New Roman" w:eastAsia="Times New Roman" w:hAnsi="Times New Roman" w:cs="Times New Roman"/>
          <w:i/>
          <w:sz w:val="24"/>
          <w:szCs w:val="24"/>
        </w:rPr>
        <w:t>Women’s</w:t>
      </w:r>
      <w:r w:rsidRPr="006668CF">
        <w:rPr>
          <w:rFonts w:ascii="Times New Roman" w:eastAsia="Times New Roman" w:hAnsi="Times New Roman" w:cs="Times New Roman"/>
          <w:i/>
          <w:sz w:val="24"/>
          <w:szCs w:val="24"/>
        </w:rPr>
        <w:t xml:space="preserve"> </w:t>
      </w:r>
      <w:r w:rsidRPr="00A35F04">
        <w:rPr>
          <w:rFonts w:ascii="Times New Roman" w:eastAsia="Times New Roman" w:hAnsi="Times New Roman" w:cs="Times New Roman"/>
          <w:i/>
          <w:sz w:val="24"/>
          <w:szCs w:val="24"/>
        </w:rPr>
        <w:t>Eyes:</w:t>
      </w:r>
      <w:r w:rsidRPr="006668CF">
        <w:rPr>
          <w:rFonts w:ascii="Times New Roman" w:eastAsia="Times New Roman" w:hAnsi="Times New Roman" w:cs="Times New Roman"/>
          <w:i/>
          <w:sz w:val="24"/>
          <w:szCs w:val="24"/>
        </w:rPr>
        <w:t xml:space="preserve"> </w:t>
      </w:r>
      <w:r w:rsidRPr="00A35F04">
        <w:rPr>
          <w:rFonts w:ascii="Times New Roman" w:eastAsia="Times New Roman" w:hAnsi="Times New Roman" w:cs="Times New Roman"/>
          <w:i/>
          <w:sz w:val="24"/>
          <w:szCs w:val="24"/>
        </w:rPr>
        <w:t>An</w:t>
      </w:r>
      <w:r w:rsidRPr="006668CF">
        <w:rPr>
          <w:rFonts w:ascii="Times New Roman" w:eastAsia="Times New Roman" w:hAnsi="Times New Roman" w:cs="Times New Roman"/>
          <w:i/>
          <w:sz w:val="24"/>
          <w:szCs w:val="24"/>
        </w:rPr>
        <w:t xml:space="preserve"> </w:t>
      </w:r>
      <w:r w:rsidRPr="00A35F04">
        <w:rPr>
          <w:rFonts w:ascii="Times New Roman" w:eastAsia="Times New Roman" w:hAnsi="Times New Roman" w:cs="Times New Roman"/>
          <w:i/>
          <w:sz w:val="24"/>
          <w:szCs w:val="24"/>
        </w:rPr>
        <w:t>American</w:t>
      </w:r>
      <w:r w:rsidRPr="006668CF">
        <w:rPr>
          <w:rFonts w:ascii="Times New Roman" w:eastAsia="Times New Roman" w:hAnsi="Times New Roman" w:cs="Times New Roman"/>
          <w:i/>
          <w:sz w:val="24"/>
          <w:szCs w:val="24"/>
        </w:rPr>
        <w:t xml:space="preserve"> </w:t>
      </w:r>
      <w:r w:rsidRPr="00A35F04">
        <w:rPr>
          <w:rFonts w:ascii="Times New Roman" w:eastAsia="Times New Roman" w:hAnsi="Times New Roman" w:cs="Times New Roman"/>
          <w:i/>
          <w:sz w:val="24"/>
          <w:szCs w:val="24"/>
        </w:rPr>
        <w:t>History</w:t>
      </w:r>
      <w:r w:rsidRPr="006668CF">
        <w:rPr>
          <w:rFonts w:ascii="Times New Roman" w:eastAsia="Times New Roman" w:hAnsi="Times New Roman" w:cs="Times New Roman"/>
          <w:i/>
          <w:sz w:val="24"/>
          <w:szCs w:val="24"/>
        </w:rPr>
        <w:t xml:space="preserve"> </w:t>
      </w:r>
      <w:r w:rsidRPr="00A35F04">
        <w:rPr>
          <w:rFonts w:ascii="Times New Roman" w:eastAsia="Times New Roman" w:hAnsi="Times New Roman" w:cs="Times New Roman"/>
          <w:i/>
          <w:sz w:val="24"/>
          <w:szCs w:val="24"/>
        </w:rPr>
        <w:t>with</w:t>
      </w:r>
      <w:r w:rsidRPr="006668CF">
        <w:rPr>
          <w:rFonts w:ascii="Times New Roman" w:eastAsia="Times New Roman" w:hAnsi="Times New Roman" w:cs="Times New Roman"/>
          <w:i/>
          <w:sz w:val="24"/>
          <w:szCs w:val="24"/>
        </w:rPr>
        <w:t xml:space="preserve"> </w:t>
      </w:r>
      <w:r w:rsidRPr="00A35F04">
        <w:rPr>
          <w:rFonts w:ascii="Times New Roman" w:eastAsia="Times New Roman" w:hAnsi="Times New Roman" w:cs="Times New Roman"/>
          <w:i/>
          <w:sz w:val="24"/>
          <w:szCs w:val="24"/>
        </w:rPr>
        <w:t>Documents</w:t>
      </w:r>
      <w:r w:rsidRPr="00A35F04">
        <w:rPr>
          <w:rFonts w:ascii="Times New Roman" w:eastAsia="Times New Roman" w:hAnsi="Times New Roman" w:cs="Times New Roman"/>
          <w:sz w:val="24"/>
          <w:szCs w:val="24"/>
        </w:rPr>
        <w:t>.</w:t>
      </w:r>
      <w:r w:rsidRPr="006668CF">
        <w:rPr>
          <w:rFonts w:ascii="Times New Roman" w:eastAsia="Times New Roman" w:hAnsi="Times New Roman" w:cs="Times New Roman"/>
          <w:sz w:val="24"/>
          <w:szCs w:val="24"/>
        </w:rPr>
        <w:t xml:space="preserve"> </w:t>
      </w:r>
      <w:r w:rsidRPr="00A35F04">
        <w:rPr>
          <w:rFonts w:ascii="Times New Roman" w:eastAsia="Times New Roman" w:hAnsi="Times New Roman" w:cs="Times New Roman"/>
          <w:sz w:val="24"/>
          <w:szCs w:val="24"/>
        </w:rPr>
        <w:t>Boston: Bedford/St. Martin’s Press.</w:t>
      </w:r>
      <w:r w:rsidRPr="006668CF">
        <w:rPr>
          <w:rFonts w:ascii="Times New Roman" w:eastAsia="Times New Roman" w:hAnsi="Times New Roman" w:cs="Times New Roman"/>
          <w:sz w:val="24"/>
          <w:szCs w:val="24"/>
        </w:rPr>
        <w:t xml:space="preserve"> 2005</w:t>
      </w:r>
    </w:p>
    <w:p w:rsidR="00DF2F44" w:rsidRPr="006668CF" w:rsidRDefault="00DF2F44" w:rsidP="00A270D0">
      <w:pPr>
        <w:spacing w:after="0" w:line="480" w:lineRule="auto"/>
        <w:ind w:left="720" w:hanging="720"/>
        <w:rPr>
          <w:rFonts w:ascii="Times New Roman" w:eastAsia="Times New Roman" w:hAnsi="Times New Roman" w:cs="Times New Roman"/>
          <w:sz w:val="24"/>
          <w:szCs w:val="24"/>
        </w:rPr>
      </w:pPr>
      <w:proofErr w:type="spellStart"/>
      <w:r w:rsidRPr="006668CF">
        <w:rPr>
          <w:rFonts w:ascii="Times New Roman" w:eastAsia="Times New Roman" w:hAnsi="Times New Roman" w:cs="Times New Roman"/>
          <w:sz w:val="24"/>
          <w:szCs w:val="24"/>
        </w:rPr>
        <w:t>Heyrman</w:t>
      </w:r>
      <w:proofErr w:type="spellEnd"/>
      <w:r w:rsidRPr="006668CF">
        <w:rPr>
          <w:rFonts w:ascii="Times New Roman" w:eastAsia="Times New Roman" w:hAnsi="Times New Roman" w:cs="Times New Roman"/>
          <w:sz w:val="24"/>
          <w:szCs w:val="24"/>
        </w:rPr>
        <w:t xml:space="preserve">, Christine Leigh. </w:t>
      </w:r>
      <w:r w:rsidRPr="00A35F04">
        <w:rPr>
          <w:rFonts w:ascii="Times New Roman" w:eastAsia="Times New Roman" w:hAnsi="Times New Roman" w:cs="Times New Roman"/>
          <w:i/>
          <w:sz w:val="24"/>
          <w:szCs w:val="24"/>
        </w:rPr>
        <w:t xml:space="preserve">Southern Cross: The Beginnings of the Bible </w:t>
      </w:r>
      <w:proofErr w:type="gramStart"/>
      <w:r w:rsidRPr="00A35F04">
        <w:rPr>
          <w:rFonts w:ascii="Times New Roman" w:eastAsia="Times New Roman" w:hAnsi="Times New Roman" w:cs="Times New Roman"/>
          <w:i/>
          <w:sz w:val="24"/>
          <w:szCs w:val="24"/>
        </w:rPr>
        <w:t>Belt</w:t>
      </w:r>
      <w:proofErr w:type="gramEnd"/>
      <w:r w:rsidRPr="00A35F04">
        <w:rPr>
          <w:rFonts w:ascii="Times New Roman" w:eastAsia="Times New Roman" w:hAnsi="Times New Roman" w:cs="Times New Roman"/>
          <w:i/>
          <w:sz w:val="24"/>
          <w:szCs w:val="24"/>
        </w:rPr>
        <w:t>.</w:t>
      </w:r>
      <w:r w:rsidRPr="00A35F04">
        <w:rPr>
          <w:rFonts w:ascii="Times New Roman" w:eastAsia="Times New Roman" w:hAnsi="Times New Roman" w:cs="Times New Roman"/>
          <w:sz w:val="24"/>
          <w:szCs w:val="24"/>
        </w:rPr>
        <w:t xml:space="preserve"> New York: Knopf.</w:t>
      </w:r>
      <w:r w:rsidRPr="006668CF">
        <w:rPr>
          <w:rFonts w:ascii="Times New Roman" w:eastAsia="Times New Roman" w:hAnsi="Times New Roman" w:cs="Times New Roman"/>
          <w:sz w:val="24"/>
          <w:szCs w:val="24"/>
        </w:rPr>
        <w:t xml:space="preserve"> 1997.</w:t>
      </w:r>
    </w:p>
    <w:p w:rsidR="00DF2F44" w:rsidRPr="00A35F04" w:rsidRDefault="00DF2F44" w:rsidP="006668CF">
      <w:pPr>
        <w:spacing w:after="0" w:line="480" w:lineRule="auto"/>
        <w:ind w:left="720" w:hanging="720"/>
        <w:rPr>
          <w:rFonts w:ascii="Times New Roman" w:eastAsia="Times New Roman" w:hAnsi="Times New Roman" w:cs="Times New Roman"/>
          <w:sz w:val="24"/>
          <w:szCs w:val="24"/>
        </w:rPr>
      </w:pPr>
      <w:r w:rsidRPr="00A35F04">
        <w:rPr>
          <w:rFonts w:ascii="Times New Roman" w:eastAsia="Times New Roman" w:hAnsi="Times New Roman" w:cs="Times New Roman"/>
          <w:sz w:val="24"/>
          <w:szCs w:val="24"/>
        </w:rPr>
        <w:t>Mayer,</w:t>
      </w:r>
      <w:r w:rsidRPr="006668CF">
        <w:rPr>
          <w:rFonts w:ascii="Times New Roman" w:eastAsia="Times New Roman" w:hAnsi="Times New Roman" w:cs="Times New Roman"/>
          <w:sz w:val="24"/>
          <w:szCs w:val="24"/>
        </w:rPr>
        <w:t xml:space="preserve"> </w:t>
      </w:r>
      <w:r w:rsidRPr="00A35F04">
        <w:rPr>
          <w:rFonts w:ascii="Times New Roman" w:eastAsia="Times New Roman" w:hAnsi="Times New Roman" w:cs="Times New Roman"/>
          <w:sz w:val="24"/>
          <w:szCs w:val="24"/>
        </w:rPr>
        <w:t>Henry.</w:t>
      </w:r>
      <w:r w:rsidRPr="006668CF">
        <w:rPr>
          <w:rFonts w:ascii="Times New Roman" w:eastAsia="Times New Roman" w:hAnsi="Times New Roman" w:cs="Times New Roman"/>
          <w:sz w:val="24"/>
          <w:szCs w:val="24"/>
        </w:rPr>
        <w:t xml:space="preserve"> </w:t>
      </w:r>
      <w:r w:rsidRPr="00A35F04">
        <w:rPr>
          <w:rFonts w:ascii="Times New Roman" w:eastAsia="Times New Roman" w:hAnsi="Times New Roman" w:cs="Times New Roman"/>
          <w:i/>
          <w:sz w:val="24"/>
          <w:szCs w:val="24"/>
        </w:rPr>
        <w:t>All</w:t>
      </w:r>
      <w:r w:rsidRPr="006668CF">
        <w:rPr>
          <w:rFonts w:ascii="Times New Roman" w:eastAsia="Times New Roman" w:hAnsi="Times New Roman" w:cs="Times New Roman"/>
          <w:i/>
          <w:sz w:val="24"/>
          <w:szCs w:val="24"/>
        </w:rPr>
        <w:t xml:space="preserve"> </w:t>
      </w:r>
      <w:r w:rsidRPr="00A35F04">
        <w:rPr>
          <w:rFonts w:ascii="Times New Roman" w:eastAsia="Times New Roman" w:hAnsi="Times New Roman" w:cs="Times New Roman"/>
          <w:i/>
          <w:sz w:val="24"/>
          <w:szCs w:val="24"/>
        </w:rPr>
        <w:t>On</w:t>
      </w:r>
      <w:r w:rsidRPr="006668CF">
        <w:rPr>
          <w:rFonts w:ascii="Times New Roman" w:eastAsia="Times New Roman" w:hAnsi="Times New Roman" w:cs="Times New Roman"/>
          <w:i/>
          <w:sz w:val="24"/>
          <w:szCs w:val="24"/>
        </w:rPr>
        <w:t xml:space="preserve"> </w:t>
      </w:r>
      <w:r w:rsidRPr="00A35F04">
        <w:rPr>
          <w:rFonts w:ascii="Times New Roman" w:eastAsia="Times New Roman" w:hAnsi="Times New Roman" w:cs="Times New Roman"/>
          <w:i/>
          <w:sz w:val="24"/>
          <w:szCs w:val="24"/>
        </w:rPr>
        <w:t>Fire:</w:t>
      </w:r>
      <w:r w:rsidRPr="006668CF">
        <w:rPr>
          <w:rFonts w:ascii="Times New Roman" w:eastAsia="Times New Roman" w:hAnsi="Times New Roman" w:cs="Times New Roman"/>
          <w:i/>
          <w:sz w:val="24"/>
          <w:szCs w:val="24"/>
        </w:rPr>
        <w:t xml:space="preserve"> </w:t>
      </w:r>
      <w:r w:rsidRPr="00A35F04">
        <w:rPr>
          <w:rFonts w:ascii="Times New Roman" w:eastAsia="Times New Roman" w:hAnsi="Times New Roman" w:cs="Times New Roman"/>
          <w:i/>
          <w:sz w:val="24"/>
          <w:szCs w:val="24"/>
        </w:rPr>
        <w:t>William</w:t>
      </w:r>
      <w:r w:rsidRPr="006668CF">
        <w:rPr>
          <w:rFonts w:ascii="Times New Roman" w:eastAsia="Times New Roman" w:hAnsi="Times New Roman" w:cs="Times New Roman"/>
          <w:i/>
          <w:sz w:val="24"/>
          <w:szCs w:val="24"/>
        </w:rPr>
        <w:t xml:space="preserve"> </w:t>
      </w:r>
      <w:r w:rsidRPr="00A35F04">
        <w:rPr>
          <w:rFonts w:ascii="Times New Roman" w:eastAsia="Times New Roman" w:hAnsi="Times New Roman" w:cs="Times New Roman"/>
          <w:i/>
          <w:sz w:val="24"/>
          <w:szCs w:val="24"/>
        </w:rPr>
        <w:t>Lloyd</w:t>
      </w:r>
      <w:r w:rsidRPr="006668CF">
        <w:rPr>
          <w:rFonts w:ascii="Times New Roman" w:eastAsia="Times New Roman" w:hAnsi="Times New Roman" w:cs="Times New Roman"/>
          <w:i/>
          <w:sz w:val="24"/>
          <w:szCs w:val="24"/>
        </w:rPr>
        <w:t xml:space="preserve"> </w:t>
      </w:r>
      <w:r w:rsidRPr="00A35F04">
        <w:rPr>
          <w:rFonts w:ascii="Times New Roman" w:eastAsia="Times New Roman" w:hAnsi="Times New Roman" w:cs="Times New Roman"/>
          <w:i/>
          <w:sz w:val="24"/>
          <w:szCs w:val="24"/>
        </w:rPr>
        <w:t>Garrison</w:t>
      </w:r>
      <w:r w:rsidRPr="006668CF">
        <w:rPr>
          <w:rFonts w:ascii="Times New Roman" w:eastAsia="Times New Roman" w:hAnsi="Times New Roman" w:cs="Times New Roman"/>
          <w:i/>
          <w:sz w:val="24"/>
          <w:szCs w:val="24"/>
        </w:rPr>
        <w:t xml:space="preserve"> </w:t>
      </w:r>
      <w:r w:rsidRPr="00A35F04">
        <w:rPr>
          <w:rFonts w:ascii="Times New Roman" w:eastAsia="Times New Roman" w:hAnsi="Times New Roman" w:cs="Times New Roman"/>
          <w:i/>
          <w:sz w:val="24"/>
          <w:szCs w:val="24"/>
        </w:rPr>
        <w:t>and</w:t>
      </w:r>
      <w:r w:rsidRPr="006668CF">
        <w:rPr>
          <w:rFonts w:ascii="Times New Roman" w:eastAsia="Times New Roman" w:hAnsi="Times New Roman" w:cs="Times New Roman"/>
          <w:i/>
          <w:sz w:val="24"/>
          <w:szCs w:val="24"/>
        </w:rPr>
        <w:t xml:space="preserve"> </w:t>
      </w:r>
      <w:r w:rsidRPr="00A35F04">
        <w:rPr>
          <w:rFonts w:ascii="Times New Roman" w:eastAsia="Times New Roman" w:hAnsi="Times New Roman" w:cs="Times New Roman"/>
          <w:i/>
          <w:sz w:val="24"/>
          <w:szCs w:val="24"/>
        </w:rPr>
        <w:t>the</w:t>
      </w:r>
      <w:r w:rsidRPr="006668CF">
        <w:rPr>
          <w:rFonts w:ascii="Times New Roman" w:eastAsia="Times New Roman" w:hAnsi="Times New Roman" w:cs="Times New Roman"/>
          <w:i/>
          <w:sz w:val="24"/>
          <w:szCs w:val="24"/>
        </w:rPr>
        <w:t xml:space="preserve"> </w:t>
      </w:r>
      <w:r w:rsidRPr="00A35F04">
        <w:rPr>
          <w:rFonts w:ascii="Times New Roman" w:eastAsia="Times New Roman" w:hAnsi="Times New Roman" w:cs="Times New Roman"/>
          <w:i/>
          <w:sz w:val="24"/>
          <w:szCs w:val="24"/>
        </w:rPr>
        <w:t>Abolition</w:t>
      </w:r>
      <w:r w:rsidRPr="006668CF">
        <w:rPr>
          <w:rFonts w:ascii="Times New Roman" w:eastAsia="Times New Roman" w:hAnsi="Times New Roman" w:cs="Times New Roman"/>
          <w:i/>
          <w:sz w:val="24"/>
          <w:szCs w:val="24"/>
        </w:rPr>
        <w:t xml:space="preserve"> </w:t>
      </w:r>
      <w:r w:rsidRPr="00A35F04">
        <w:rPr>
          <w:rFonts w:ascii="Times New Roman" w:eastAsia="Times New Roman" w:hAnsi="Times New Roman" w:cs="Times New Roman"/>
          <w:i/>
          <w:sz w:val="24"/>
          <w:szCs w:val="24"/>
        </w:rPr>
        <w:t>of</w:t>
      </w:r>
      <w:r w:rsidRPr="006668CF">
        <w:rPr>
          <w:rFonts w:ascii="Times New Roman" w:eastAsia="Times New Roman" w:hAnsi="Times New Roman" w:cs="Times New Roman"/>
          <w:i/>
          <w:sz w:val="24"/>
          <w:szCs w:val="24"/>
        </w:rPr>
        <w:t xml:space="preserve"> </w:t>
      </w:r>
      <w:r w:rsidRPr="00A35F04">
        <w:rPr>
          <w:rFonts w:ascii="Times New Roman" w:eastAsia="Times New Roman" w:hAnsi="Times New Roman" w:cs="Times New Roman"/>
          <w:i/>
          <w:sz w:val="24"/>
          <w:szCs w:val="24"/>
        </w:rPr>
        <w:t>Slavery</w:t>
      </w:r>
      <w:r w:rsidRPr="00A35F04">
        <w:rPr>
          <w:rFonts w:ascii="Times New Roman" w:eastAsia="Times New Roman" w:hAnsi="Times New Roman" w:cs="Times New Roman"/>
          <w:sz w:val="24"/>
          <w:szCs w:val="24"/>
        </w:rPr>
        <w:t>.</w:t>
      </w:r>
      <w:r w:rsidRPr="006668CF">
        <w:rPr>
          <w:rFonts w:ascii="Times New Roman" w:eastAsia="Times New Roman" w:hAnsi="Times New Roman" w:cs="Times New Roman"/>
          <w:sz w:val="24"/>
          <w:szCs w:val="24"/>
        </w:rPr>
        <w:t xml:space="preserve"> </w:t>
      </w:r>
      <w:r w:rsidRPr="00A35F04">
        <w:rPr>
          <w:rFonts w:ascii="Times New Roman" w:eastAsia="Times New Roman" w:hAnsi="Times New Roman" w:cs="Times New Roman"/>
          <w:sz w:val="24"/>
          <w:szCs w:val="24"/>
        </w:rPr>
        <w:t>New</w:t>
      </w:r>
      <w:r w:rsidRPr="006668CF">
        <w:rPr>
          <w:rFonts w:ascii="Times New Roman" w:eastAsia="Times New Roman" w:hAnsi="Times New Roman" w:cs="Times New Roman"/>
          <w:sz w:val="24"/>
          <w:szCs w:val="24"/>
        </w:rPr>
        <w:t xml:space="preserve"> </w:t>
      </w:r>
      <w:r w:rsidRPr="00A35F04">
        <w:rPr>
          <w:rFonts w:ascii="Times New Roman" w:eastAsia="Times New Roman" w:hAnsi="Times New Roman" w:cs="Times New Roman"/>
          <w:sz w:val="24"/>
          <w:szCs w:val="24"/>
        </w:rPr>
        <w:t>York:</w:t>
      </w:r>
      <w:r w:rsidRPr="006668CF">
        <w:rPr>
          <w:rFonts w:ascii="Times New Roman" w:eastAsia="Times New Roman" w:hAnsi="Times New Roman" w:cs="Times New Roman"/>
          <w:sz w:val="24"/>
          <w:szCs w:val="24"/>
        </w:rPr>
        <w:t xml:space="preserve"> </w:t>
      </w:r>
      <w:r w:rsidRPr="00A35F04">
        <w:rPr>
          <w:rFonts w:ascii="Times New Roman" w:eastAsia="Times New Roman" w:hAnsi="Times New Roman" w:cs="Times New Roman"/>
          <w:sz w:val="24"/>
          <w:szCs w:val="24"/>
        </w:rPr>
        <w:t>Bedford/</w:t>
      </w:r>
      <w:r w:rsidRPr="006668CF">
        <w:rPr>
          <w:rFonts w:ascii="Times New Roman" w:eastAsia="Times New Roman" w:hAnsi="Times New Roman" w:cs="Times New Roman"/>
          <w:sz w:val="24"/>
          <w:szCs w:val="24"/>
        </w:rPr>
        <w:t xml:space="preserve"> </w:t>
      </w:r>
      <w:r w:rsidRPr="00A35F04">
        <w:rPr>
          <w:rFonts w:ascii="Times New Roman" w:eastAsia="Times New Roman" w:hAnsi="Times New Roman" w:cs="Times New Roman"/>
          <w:sz w:val="24"/>
          <w:szCs w:val="24"/>
        </w:rPr>
        <w:t>St.</w:t>
      </w:r>
      <w:r w:rsidRPr="006668CF">
        <w:rPr>
          <w:rFonts w:ascii="Times New Roman" w:eastAsia="Times New Roman" w:hAnsi="Times New Roman" w:cs="Times New Roman"/>
          <w:sz w:val="24"/>
          <w:szCs w:val="24"/>
        </w:rPr>
        <w:t xml:space="preserve"> </w:t>
      </w:r>
      <w:r w:rsidRPr="00A35F04">
        <w:rPr>
          <w:rFonts w:ascii="Times New Roman" w:eastAsia="Times New Roman" w:hAnsi="Times New Roman" w:cs="Times New Roman"/>
          <w:sz w:val="24"/>
          <w:szCs w:val="24"/>
        </w:rPr>
        <w:t>Martin’s Press.</w:t>
      </w:r>
      <w:r w:rsidRPr="006668CF">
        <w:rPr>
          <w:rFonts w:ascii="Times New Roman" w:eastAsia="Times New Roman" w:hAnsi="Times New Roman" w:cs="Times New Roman"/>
          <w:sz w:val="24"/>
          <w:szCs w:val="24"/>
        </w:rPr>
        <w:t xml:space="preserve"> 1998</w:t>
      </w:r>
    </w:p>
    <w:p w:rsidR="00DF2F44" w:rsidRPr="00A35F04" w:rsidRDefault="00DF2F44" w:rsidP="006668CF">
      <w:pPr>
        <w:spacing w:after="0" w:line="480" w:lineRule="auto"/>
        <w:ind w:left="720" w:hanging="720"/>
        <w:rPr>
          <w:rFonts w:ascii="Times New Roman" w:eastAsia="Times New Roman" w:hAnsi="Times New Roman" w:cs="Times New Roman"/>
          <w:sz w:val="24"/>
          <w:szCs w:val="24"/>
        </w:rPr>
      </w:pPr>
      <w:proofErr w:type="spellStart"/>
      <w:r w:rsidRPr="00A35F04">
        <w:rPr>
          <w:rFonts w:ascii="Times New Roman" w:eastAsia="Times New Roman" w:hAnsi="Times New Roman" w:cs="Times New Roman"/>
          <w:sz w:val="24"/>
          <w:szCs w:val="24"/>
        </w:rPr>
        <w:t>Mintz</w:t>
      </w:r>
      <w:proofErr w:type="spellEnd"/>
      <w:r w:rsidRPr="00A35F04">
        <w:rPr>
          <w:rFonts w:ascii="Times New Roman" w:eastAsia="Times New Roman" w:hAnsi="Times New Roman" w:cs="Times New Roman"/>
          <w:sz w:val="24"/>
          <w:szCs w:val="24"/>
        </w:rPr>
        <w:t>,</w:t>
      </w:r>
      <w:r w:rsidRPr="006668CF">
        <w:rPr>
          <w:rFonts w:ascii="Times New Roman" w:eastAsia="Times New Roman" w:hAnsi="Times New Roman" w:cs="Times New Roman"/>
          <w:sz w:val="24"/>
          <w:szCs w:val="24"/>
        </w:rPr>
        <w:t xml:space="preserve"> Steven. </w:t>
      </w:r>
      <w:r w:rsidRPr="006668CF">
        <w:rPr>
          <w:rFonts w:ascii="Times New Roman" w:eastAsia="Times New Roman" w:hAnsi="Times New Roman" w:cs="Times New Roman"/>
          <w:i/>
          <w:sz w:val="24"/>
          <w:szCs w:val="24"/>
        </w:rPr>
        <w:t xml:space="preserve">Moralists </w:t>
      </w:r>
      <w:r w:rsidRPr="00A35F04">
        <w:rPr>
          <w:rFonts w:ascii="Times New Roman" w:eastAsia="Times New Roman" w:hAnsi="Times New Roman" w:cs="Times New Roman"/>
          <w:i/>
          <w:sz w:val="24"/>
          <w:szCs w:val="24"/>
        </w:rPr>
        <w:t>and</w:t>
      </w:r>
      <w:r w:rsidRPr="006668CF">
        <w:rPr>
          <w:rFonts w:ascii="Times New Roman" w:eastAsia="Times New Roman" w:hAnsi="Times New Roman" w:cs="Times New Roman"/>
          <w:i/>
          <w:sz w:val="24"/>
          <w:szCs w:val="24"/>
        </w:rPr>
        <w:t xml:space="preserve"> </w:t>
      </w:r>
      <w:r w:rsidRPr="00A35F04">
        <w:rPr>
          <w:rFonts w:ascii="Times New Roman" w:eastAsia="Times New Roman" w:hAnsi="Times New Roman" w:cs="Times New Roman"/>
          <w:i/>
          <w:sz w:val="24"/>
          <w:szCs w:val="24"/>
        </w:rPr>
        <w:t>Modernizers:</w:t>
      </w:r>
      <w:r w:rsidRPr="006668CF">
        <w:rPr>
          <w:rFonts w:ascii="Times New Roman" w:eastAsia="Times New Roman" w:hAnsi="Times New Roman" w:cs="Times New Roman"/>
          <w:i/>
          <w:sz w:val="24"/>
          <w:szCs w:val="24"/>
        </w:rPr>
        <w:t xml:space="preserve"> </w:t>
      </w:r>
      <w:r w:rsidRPr="00A35F04">
        <w:rPr>
          <w:rFonts w:ascii="Times New Roman" w:eastAsia="Times New Roman" w:hAnsi="Times New Roman" w:cs="Times New Roman"/>
          <w:i/>
          <w:sz w:val="24"/>
          <w:szCs w:val="24"/>
        </w:rPr>
        <w:t>America’s</w:t>
      </w:r>
      <w:r w:rsidRPr="006668CF">
        <w:rPr>
          <w:rFonts w:ascii="Times New Roman" w:eastAsia="Times New Roman" w:hAnsi="Times New Roman" w:cs="Times New Roman"/>
          <w:i/>
          <w:sz w:val="24"/>
          <w:szCs w:val="24"/>
        </w:rPr>
        <w:t xml:space="preserve"> </w:t>
      </w:r>
      <w:r w:rsidRPr="00A35F04">
        <w:rPr>
          <w:rFonts w:ascii="Times New Roman" w:eastAsia="Times New Roman" w:hAnsi="Times New Roman" w:cs="Times New Roman"/>
          <w:i/>
          <w:sz w:val="24"/>
          <w:szCs w:val="24"/>
        </w:rPr>
        <w:t>Pre-Civil</w:t>
      </w:r>
      <w:r w:rsidRPr="006668CF">
        <w:rPr>
          <w:rFonts w:ascii="Times New Roman" w:eastAsia="Times New Roman" w:hAnsi="Times New Roman" w:cs="Times New Roman"/>
          <w:i/>
          <w:sz w:val="24"/>
          <w:szCs w:val="24"/>
        </w:rPr>
        <w:t xml:space="preserve"> </w:t>
      </w:r>
      <w:r w:rsidRPr="00A35F04">
        <w:rPr>
          <w:rFonts w:ascii="Times New Roman" w:eastAsia="Times New Roman" w:hAnsi="Times New Roman" w:cs="Times New Roman"/>
          <w:i/>
          <w:sz w:val="24"/>
          <w:szCs w:val="24"/>
        </w:rPr>
        <w:t>War</w:t>
      </w:r>
      <w:r w:rsidRPr="006668CF">
        <w:rPr>
          <w:rFonts w:ascii="Times New Roman" w:eastAsia="Times New Roman" w:hAnsi="Times New Roman" w:cs="Times New Roman"/>
          <w:i/>
          <w:sz w:val="24"/>
          <w:szCs w:val="24"/>
        </w:rPr>
        <w:t xml:space="preserve"> </w:t>
      </w:r>
      <w:r w:rsidRPr="00A35F04">
        <w:rPr>
          <w:rFonts w:ascii="Times New Roman" w:eastAsia="Times New Roman" w:hAnsi="Times New Roman" w:cs="Times New Roman"/>
          <w:i/>
          <w:sz w:val="24"/>
          <w:szCs w:val="24"/>
        </w:rPr>
        <w:t>Reformers</w:t>
      </w:r>
      <w:r w:rsidRPr="006668CF">
        <w:rPr>
          <w:rFonts w:ascii="Times New Roman" w:eastAsia="Times New Roman" w:hAnsi="Times New Roman" w:cs="Times New Roman"/>
          <w:i/>
          <w:sz w:val="24"/>
          <w:szCs w:val="24"/>
        </w:rPr>
        <w:t xml:space="preserve">. </w:t>
      </w:r>
      <w:r w:rsidRPr="00A35F04">
        <w:rPr>
          <w:rFonts w:ascii="Times New Roman" w:eastAsia="Times New Roman" w:hAnsi="Times New Roman" w:cs="Times New Roman"/>
          <w:sz w:val="24"/>
          <w:szCs w:val="24"/>
        </w:rPr>
        <w:t>Baltimor</w:t>
      </w:r>
      <w:r w:rsidRPr="00A35F04">
        <w:rPr>
          <w:rFonts w:ascii="Times New Roman" w:eastAsia="Times New Roman" w:hAnsi="Times New Roman" w:cs="Times New Roman"/>
          <w:i/>
          <w:sz w:val="24"/>
          <w:szCs w:val="24"/>
        </w:rPr>
        <w:t>e</w:t>
      </w:r>
      <w:r w:rsidRPr="00A35F04">
        <w:rPr>
          <w:rFonts w:ascii="Times New Roman" w:eastAsia="Times New Roman" w:hAnsi="Times New Roman" w:cs="Times New Roman"/>
          <w:sz w:val="24"/>
          <w:szCs w:val="24"/>
        </w:rPr>
        <w:t>:</w:t>
      </w:r>
      <w:r w:rsidRPr="006668CF">
        <w:rPr>
          <w:rFonts w:ascii="Times New Roman" w:eastAsia="Times New Roman" w:hAnsi="Times New Roman" w:cs="Times New Roman"/>
          <w:sz w:val="24"/>
          <w:szCs w:val="24"/>
        </w:rPr>
        <w:t xml:space="preserve"> </w:t>
      </w:r>
      <w:r w:rsidRPr="00A35F04">
        <w:rPr>
          <w:rFonts w:ascii="Times New Roman" w:eastAsia="Times New Roman" w:hAnsi="Times New Roman" w:cs="Times New Roman"/>
          <w:sz w:val="24"/>
          <w:szCs w:val="24"/>
        </w:rPr>
        <w:t>Johns</w:t>
      </w:r>
      <w:r w:rsidRPr="006668CF">
        <w:rPr>
          <w:rFonts w:ascii="Times New Roman" w:eastAsia="Times New Roman" w:hAnsi="Times New Roman" w:cs="Times New Roman"/>
          <w:sz w:val="24"/>
          <w:szCs w:val="24"/>
        </w:rPr>
        <w:t xml:space="preserve"> </w:t>
      </w:r>
      <w:r w:rsidRPr="00A35F04">
        <w:rPr>
          <w:rFonts w:ascii="Times New Roman" w:eastAsia="Times New Roman" w:hAnsi="Times New Roman" w:cs="Times New Roman"/>
          <w:sz w:val="24"/>
          <w:szCs w:val="24"/>
        </w:rPr>
        <w:t>Hopkins</w:t>
      </w:r>
      <w:r w:rsidRPr="006668CF">
        <w:rPr>
          <w:rFonts w:ascii="Times New Roman" w:eastAsia="Times New Roman" w:hAnsi="Times New Roman" w:cs="Times New Roman"/>
          <w:sz w:val="24"/>
          <w:szCs w:val="24"/>
        </w:rPr>
        <w:t xml:space="preserve"> </w:t>
      </w:r>
      <w:r w:rsidRPr="00A35F04">
        <w:rPr>
          <w:rFonts w:ascii="Times New Roman" w:eastAsia="Times New Roman" w:hAnsi="Times New Roman" w:cs="Times New Roman"/>
          <w:sz w:val="24"/>
          <w:szCs w:val="24"/>
        </w:rPr>
        <w:t>Press.</w:t>
      </w:r>
      <w:r w:rsidRPr="006668CF">
        <w:rPr>
          <w:rFonts w:ascii="Times New Roman" w:eastAsia="Times New Roman" w:hAnsi="Times New Roman" w:cs="Times New Roman"/>
          <w:sz w:val="24"/>
          <w:szCs w:val="24"/>
        </w:rPr>
        <w:t xml:space="preserve"> 1995</w:t>
      </w:r>
    </w:p>
    <w:p w:rsidR="00DF2F44" w:rsidRPr="00A35F04" w:rsidRDefault="00DF2F44" w:rsidP="006668CF">
      <w:pPr>
        <w:spacing w:after="0" w:line="480" w:lineRule="auto"/>
        <w:ind w:left="720" w:hanging="720"/>
        <w:rPr>
          <w:rFonts w:ascii="Times New Roman" w:eastAsia="Times New Roman" w:hAnsi="Times New Roman" w:cs="Times New Roman"/>
          <w:sz w:val="24"/>
          <w:szCs w:val="24"/>
        </w:rPr>
      </w:pPr>
      <w:proofErr w:type="spellStart"/>
      <w:r w:rsidRPr="006668CF">
        <w:rPr>
          <w:rFonts w:ascii="Times New Roman" w:eastAsia="Times New Roman" w:hAnsi="Times New Roman" w:cs="Times New Roman"/>
          <w:sz w:val="24"/>
          <w:szCs w:val="24"/>
        </w:rPr>
        <w:t>Rorabaugh</w:t>
      </w:r>
      <w:proofErr w:type="spellEnd"/>
      <w:r w:rsidRPr="006668CF">
        <w:rPr>
          <w:rFonts w:ascii="Times New Roman" w:eastAsia="Times New Roman" w:hAnsi="Times New Roman" w:cs="Times New Roman"/>
          <w:sz w:val="24"/>
          <w:szCs w:val="24"/>
        </w:rPr>
        <w:t xml:space="preserve">, W. J. </w:t>
      </w:r>
      <w:r w:rsidRPr="00A35F04">
        <w:rPr>
          <w:rFonts w:ascii="Times New Roman" w:eastAsia="Times New Roman" w:hAnsi="Times New Roman" w:cs="Times New Roman"/>
          <w:i/>
          <w:sz w:val="24"/>
          <w:szCs w:val="24"/>
        </w:rPr>
        <w:t>The Alcoholic Republic, an American Tradition</w:t>
      </w:r>
      <w:r w:rsidRPr="006668CF">
        <w:rPr>
          <w:rFonts w:ascii="Times New Roman" w:eastAsia="Times New Roman" w:hAnsi="Times New Roman" w:cs="Times New Roman"/>
          <w:sz w:val="24"/>
          <w:szCs w:val="24"/>
        </w:rPr>
        <w:t xml:space="preserve">. New York: </w:t>
      </w:r>
      <w:r w:rsidRPr="00A35F04">
        <w:rPr>
          <w:rFonts w:ascii="Times New Roman" w:eastAsia="Times New Roman" w:hAnsi="Times New Roman" w:cs="Times New Roman"/>
          <w:sz w:val="24"/>
          <w:szCs w:val="24"/>
        </w:rPr>
        <w:t>Oxford University Press</w:t>
      </w:r>
      <w:r w:rsidRPr="006668CF">
        <w:rPr>
          <w:rFonts w:ascii="Times New Roman" w:eastAsia="Times New Roman" w:hAnsi="Times New Roman" w:cs="Times New Roman"/>
          <w:sz w:val="24"/>
          <w:szCs w:val="24"/>
        </w:rPr>
        <w:t>. 1979.</w:t>
      </w:r>
    </w:p>
    <w:sectPr w:rsidR="00DF2F44" w:rsidRPr="00A35F04" w:rsidSect="00A270D0">
      <w:headerReference w:type="defaul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F3C13" w:rsidRDefault="001F3C13" w:rsidP="001A0D15">
      <w:pPr>
        <w:spacing w:after="0" w:line="240" w:lineRule="auto"/>
      </w:pPr>
      <w:r>
        <w:separator/>
      </w:r>
    </w:p>
  </w:endnote>
  <w:endnote w:type="continuationSeparator" w:id="0">
    <w:p w:rsidR="001F3C13" w:rsidRDefault="001F3C13" w:rsidP="001A0D1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F3C13" w:rsidRDefault="001F3C13" w:rsidP="001A0D15">
      <w:pPr>
        <w:spacing w:after="0" w:line="240" w:lineRule="auto"/>
      </w:pPr>
      <w:r>
        <w:separator/>
      </w:r>
    </w:p>
  </w:footnote>
  <w:footnote w:type="continuationSeparator" w:id="0">
    <w:p w:rsidR="001F3C13" w:rsidRDefault="001F3C13" w:rsidP="001A0D15">
      <w:pPr>
        <w:spacing w:after="0" w:line="240" w:lineRule="auto"/>
      </w:pPr>
      <w:r>
        <w:continuationSeparator/>
      </w:r>
    </w:p>
  </w:footnote>
  <w:footnote w:id="1">
    <w:p w:rsidR="001A0D15" w:rsidRPr="00A35F04" w:rsidRDefault="001A0D15" w:rsidP="001A0D15">
      <w:pPr>
        <w:spacing w:after="0" w:line="240" w:lineRule="auto"/>
        <w:ind w:left="720" w:hanging="720"/>
        <w:rPr>
          <w:rFonts w:eastAsia="Times New Roman" w:cstheme="minorHAnsi"/>
        </w:rPr>
      </w:pPr>
      <w:r>
        <w:rPr>
          <w:rStyle w:val="FootnoteReference"/>
        </w:rPr>
        <w:footnoteRef/>
      </w:r>
      <w:r>
        <w:t xml:space="preserve"> </w:t>
      </w:r>
      <w:proofErr w:type="spellStart"/>
      <w:r w:rsidRPr="00A35F04">
        <w:rPr>
          <w:rFonts w:eastAsia="Times New Roman" w:cstheme="minorHAnsi"/>
        </w:rPr>
        <w:t>Mintz</w:t>
      </w:r>
      <w:proofErr w:type="spellEnd"/>
      <w:r w:rsidRPr="00A35F04">
        <w:rPr>
          <w:rFonts w:eastAsia="Times New Roman" w:cstheme="minorHAnsi"/>
        </w:rPr>
        <w:t>,</w:t>
      </w:r>
      <w:r w:rsidRPr="00FC5238">
        <w:rPr>
          <w:rFonts w:eastAsia="Times New Roman" w:cstheme="minorHAnsi"/>
        </w:rPr>
        <w:t xml:space="preserve"> </w:t>
      </w:r>
      <w:r>
        <w:rPr>
          <w:rFonts w:eastAsia="Times New Roman" w:cstheme="minorHAnsi"/>
        </w:rPr>
        <w:t>Steven</w:t>
      </w:r>
      <w:r w:rsidRPr="00A35F04">
        <w:rPr>
          <w:rFonts w:eastAsia="Times New Roman" w:cstheme="minorHAnsi"/>
        </w:rPr>
        <w:t xml:space="preserve">. </w:t>
      </w:r>
      <w:r w:rsidRPr="003A030A">
        <w:rPr>
          <w:rFonts w:eastAsia="Times New Roman" w:cstheme="minorHAnsi"/>
          <w:i/>
        </w:rPr>
        <w:t xml:space="preserve">Moralists </w:t>
      </w:r>
      <w:r w:rsidRPr="00A35F04">
        <w:rPr>
          <w:rFonts w:eastAsia="Times New Roman" w:cstheme="minorHAnsi"/>
          <w:i/>
        </w:rPr>
        <w:t>and</w:t>
      </w:r>
      <w:r w:rsidRPr="003A030A">
        <w:rPr>
          <w:rFonts w:eastAsia="Times New Roman" w:cstheme="minorHAnsi"/>
          <w:i/>
        </w:rPr>
        <w:t xml:space="preserve"> </w:t>
      </w:r>
      <w:r w:rsidRPr="00A35F04">
        <w:rPr>
          <w:rFonts w:eastAsia="Times New Roman" w:cstheme="minorHAnsi"/>
          <w:i/>
        </w:rPr>
        <w:t>Modernizers:</w:t>
      </w:r>
      <w:r w:rsidRPr="003A030A">
        <w:rPr>
          <w:rFonts w:eastAsia="Times New Roman" w:cstheme="minorHAnsi"/>
          <w:i/>
        </w:rPr>
        <w:t xml:space="preserve"> </w:t>
      </w:r>
      <w:r w:rsidRPr="00A35F04">
        <w:rPr>
          <w:rFonts w:eastAsia="Times New Roman" w:cstheme="minorHAnsi"/>
          <w:i/>
        </w:rPr>
        <w:t>America’s</w:t>
      </w:r>
      <w:r w:rsidRPr="003A030A">
        <w:rPr>
          <w:rFonts w:eastAsia="Times New Roman" w:cstheme="minorHAnsi"/>
          <w:i/>
        </w:rPr>
        <w:t xml:space="preserve"> </w:t>
      </w:r>
      <w:r w:rsidRPr="00A35F04">
        <w:rPr>
          <w:rFonts w:eastAsia="Times New Roman" w:cstheme="minorHAnsi"/>
          <w:i/>
        </w:rPr>
        <w:t>Pre-Civil</w:t>
      </w:r>
      <w:r w:rsidRPr="003A030A">
        <w:rPr>
          <w:rFonts w:eastAsia="Times New Roman" w:cstheme="minorHAnsi"/>
          <w:i/>
        </w:rPr>
        <w:t xml:space="preserve"> </w:t>
      </w:r>
      <w:r w:rsidRPr="00A35F04">
        <w:rPr>
          <w:rFonts w:eastAsia="Times New Roman" w:cstheme="minorHAnsi"/>
          <w:i/>
        </w:rPr>
        <w:t>War</w:t>
      </w:r>
      <w:r w:rsidRPr="003A030A">
        <w:rPr>
          <w:rFonts w:eastAsia="Times New Roman" w:cstheme="minorHAnsi"/>
          <w:i/>
        </w:rPr>
        <w:t xml:space="preserve"> </w:t>
      </w:r>
      <w:r w:rsidRPr="00A35F04">
        <w:rPr>
          <w:rFonts w:eastAsia="Times New Roman" w:cstheme="minorHAnsi"/>
          <w:i/>
        </w:rPr>
        <w:t>Reformers</w:t>
      </w:r>
      <w:r>
        <w:rPr>
          <w:rFonts w:eastAsia="Times New Roman" w:cstheme="minorHAnsi"/>
          <w:i/>
        </w:rPr>
        <w:t>.</w:t>
      </w:r>
      <w:r w:rsidRPr="003A030A">
        <w:rPr>
          <w:rFonts w:eastAsia="Times New Roman" w:cstheme="minorHAnsi"/>
          <w:i/>
        </w:rPr>
        <w:t xml:space="preserve"> </w:t>
      </w:r>
      <w:r>
        <w:rPr>
          <w:rFonts w:eastAsia="Times New Roman" w:cstheme="minorHAnsi"/>
        </w:rPr>
        <w:t>(</w:t>
      </w:r>
      <w:r w:rsidRPr="00A35F04">
        <w:rPr>
          <w:rFonts w:eastAsia="Times New Roman" w:cstheme="minorHAnsi"/>
        </w:rPr>
        <w:t>Baltimor</w:t>
      </w:r>
      <w:r w:rsidRPr="00A35F04">
        <w:rPr>
          <w:rFonts w:eastAsia="Times New Roman" w:cstheme="minorHAnsi"/>
          <w:i/>
        </w:rPr>
        <w:t>e</w:t>
      </w:r>
      <w:r w:rsidRPr="00A35F04">
        <w:rPr>
          <w:rFonts w:eastAsia="Times New Roman" w:cstheme="minorHAnsi"/>
        </w:rPr>
        <w:t>:</w:t>
      </w:r>
      <w:r w:rsidRPr="00FC5238">
        <w:rPr>
          <w:rFonts w:eastAsia="Times New Roman" w:cstheme="minorHAnsi"/>
        </w:rPr>
        <w:t xml:space="preserve"> </w:t>
      </w:r>
      <w:r w:rsidRPr="00A35F04">
        <w:rPr>
          <w:rFonts w:eastAsia="Times New Roman" w:cstheme="minorHAnsi"/>
        </w:rPr>
        <w:t>Johns</w:t>
      </w:r>
      <w:r w:rsidRPr="00FC5238">
        <w:rPr>
          <w:rFonts w:eastAsia="Times New Roman" w:cstheme="minorHAnsi"/>
        </w:rPr>
        <w:t xml:space="preserve"> </w:t>
      </w:r>
      <w:r w:rsidRPr="00A35F04">
        <w:rPr>
          <w:rFonts w:eastAsia="Times New Roman" w:cstheme="minorHAnsi"/>
        </w:rPr>
        <w:t>Hopkins</w:t>
      </w:r>
      <w:r w:rsidRPr="00FC5238">
        <w:rPr>
          <w:rFonts w:eastAsia="Times New Roman" w:cstheme="minorHAnsi"/>
        </w:rPr>
        <w:t xml:space="preserve"> </w:t>
      </w:r>
      <w:r w:rsidRPr="00A35F04">
        <w:rPr>
          <w:rFonts w:eastAsia="Times New Roman" w:cstheme="minorHAnsi"/>
        </w:rPr>
        <w:t>Press.</w:t>
      </w:r>
      <w:r>
        <w:rPr>
          <w:rFonts w:eastAsia="Times New Roman" w:cstheme="minorHAnsi"/>
        </w:rPr>
        <w:t xml:space="preserve"> 1995,) 35.</w:t>
      </w:r>
    </w:p>
    <w:p w:rsidR="001A0D15" w:rsidRDefault="001A0D15">
      <w:pPr>
        <w:pStyle w:val="FootnoteText"/>
      </w:pPr>
    </w:p>
  </w:footnote>
  <w:footnote w:id="2">
    <w:p w:rsidR="00595416" w:rsidRDefault="00595416" w:rsidP="00595416">
      <w:pPr>
        <w:spacing w:after="0" w:line="240" w:lineRule="auto"/>
        <w:ind w:left="720" w:hanging="720"/>
        <w:rPr>
          <w:rFonts w:eastAsia="Times New Roman" w:cstheme="minorHAnsi"/>
        </w:rPr>
      </w:pPr>
      <w:r>
        <w:rPr>
          <w:rStyle w:val="FootnoteReference"/>
        </w:rPr>
        <w:footnoteRef/>
      </w:r>
      <w:r>
        <w:t xml:space="preserve"> </w:t>
      </w:r>
      <w:r w:rsidRPr="00A35F04">
        <w:rPr>
          <w:rFonts w:eastAsia="Times New Roman" w:cstheme="minorHAnsi"/>
        </w:rPr>
        <w:t>DuBois,</w:t>
      </w:r>
      <w:r w:rsidRPr="00FC5238">
        <w:rPr>
          <w:rFonts w:eastAsia="Times New Roman" w:cstheme="minorHAnsi"/>
        </w:rPr>
        <w:t xml:space="preserve"> </w:t>
      </w:r>
      <w:r w:rsidRPr="00A35F04">
        <w:rPr>
          <w:rFonts w:eastAsia="Times New Roman" w:cstheme="minorHAnsi"/>
        </w:rPr>
        <w:t>Ellen</w:t>
      </w:r>
      <w:r w:rsidRPr="00FC5238">
        <w:rPr>
          <w:rFonts w:eastAsia="Times New Roman" w:cstheme="minorHAnsi"/>
        </w:rPr>
        <w:t xml:space="preserve"> </w:t>
      </w:r>
      <w:r w:rsidRPr="00A35F04">
        <w:rPr>
          <w:rFonts w:eastAsia="Times New Roman" w:cstheme="minorHAnsi"/>
        </w:rPr>
        <w:t>Carol,</w:t>
      </w:r>
      <w:r w:rsidRPr="00FC5238">
        <w:rPr>
          <w:rFonts w:eastAsia="Times New Roman" w:cstheme="minorHAnsi"/>
        </w:rPr>
        <w:t xml:space="preserve"> </w:t>
      </w:r>
      <w:r w:rsidRPr="00A35F04">
        <w:rPr>
          <w:rFonts w:eastAsia="Times New Roman" w:cstheme="minorHAnsi"/>
        </w:rPr>
        <w:t>and</w:t>
      </w:r>
      <w:r w:rsidRPr="00FC5238">
        <w:rPr>
          <w:rFonts w:eastAsia="Times New Roman" w:cstheme="minorHAnsi"/>
        </w:rPr>
        <w:t xml:space="preserve"> </w:t>
      </w:r>
      <w:r w:rsidRPr="00A35F04">
        <w:rPr>
          <w:rFonts w:eastAsia="Times New Roman" w:cstheme="minorHAnsi"/>
        </w:rPr>
        <w:t>Lynn</w:t>
      </w:r>
      <w:r w:rsidRPr="00FC5238">
        <w:rPr>
          <w:rFonts w:eastAsia="Times New Roman" w:cstheme="minorHAnsi"/>
        </w:rPr>
        <w:t xml:space="preserve"> </w:t>
      </w:r>
      <w:proofErr w:type="spellStart"/>
      <w:r w:rsidRPr="00A35F04">
        <w:rPr>
          <w:rFonts w:eastAsia="Times New Roman" w:cstheme="minorHAnsi"/>
        </w:rPr>
        <w:t>Dumenil</w:t>
      </w:r>
      <w:proofErr w:type="spellEnd"/>
      <w:r w:rsidRPr="00A35F04">
        <w:rPr>
          <w:rFonts w:eastAsia="Times New Roman" w:cstheme="minorHAnsi"/>
        </w:rPr>
        <w:t xml:space="preserve">. </w:t>
      </w:r>
      <w:r w:rsidRPr="003A030A">
        <w:rPr>
          <w:rFonts w:eastAsia="Times New Roman" w:cstheme="minorHAnsi"/>
          <w:i/>
        </w:rPr>
        <w:t xml:space="preserve">Through </w:t>
      </w:r>
      <w:r w:rsidRPr="00A35F04">
        <w:rPr>
          <w:rFonts w:eastAsia="Times New Roman" w:cstheme="minorHAnsi"/>
          <w:i/>
        </w:rPr>
        <w:t>Women’s</w:t>
      </w:r>
      <w:r w:rsidRPr="003A030A">
        <w:rPr>
          <w:rFonts w:eastAsia="Times New Roman" w:cstheme="minorHAnsi"/>
          <w:i/>
        </w:rPr>
        <w:t xml:space="preserve"> </w:t>
      </w:r>
      <w:r w:rsidRPr="00A35F04">
        <w:rPr>
          <w:rFonts w:eastAsia="Times New Roman" w:cstheme="minorHAnsi"/>
          <w:i/>
        </w:rPr>
        <w:t>Eyes:</w:t>
      </w:r>
      <w:r w:rsidRPr="003A030A">
        <w:rPr>
          <w:rFonts w:eastAsia="Times New Roman" w:cstheme="minorHAnsi"/>
          <w:i/>
        </w:rPr>
        <w:t xml:space="preserve"> </w:t>
      </w:r>
      <w:r w:rsidRPr="00A35F04">
        <w:rPr>
          <w:rFonts w:eastAsia="Times New Roman" w:cstheme="minorHAnsi"/>
          <w:i/>
        </w:rPr>
        <w:t>An</w:t>
      </w:r>
      <w:r w:rsidRPr="003A030A">
        <w:rPr>
          <w:rFonts w:eastAsia="Times New Roman" w:cstheme="minorHAnsi"/>
          <w:i/>
        </w:rPr>
        <w:t xml:space="preserve"> </w:t>
      </w:r>
      <w:r w:rsidRPr="00A35F04">
        <w:rPr>
          <w:rFonts w:eastAsia="Times New Roman" w:cstheme="minorHAnsi"/>
          <w:i/>
        </w:rPr>
        <w:t>American</w:t>
      </w:r>
      <w:r w:rsidRPr="003A030A">
        <w:rPr>
          <w:rFonts w:eastAsia="Times New Roman" w:cstheme="minorHAnsi"/>
          <w:i/>
        </w:rPr>
        <w:t xml:space="preserve"> </w:t>
      </w:r>
      <w:r w:rsidRPr="00A35F04">
        <w:rPr>
          <w:rFonts w:eastAsia="Times New Roman" w:cstheme="minorHAnsi"/>
          <w:i/>
        </w:rPr>
        <w:t>History</w:t>
      </w:r>
      <w:r w:rsidRPr="003A030A">
        <w:rPr>
          <w:rFonts w:eastAsia="Times New Roman" w:cstheme="minorHAnsi"/>
          <w:i/>
        </w:rPr>
        <w:t xml:space="preserve"> </w:t>
      </w:r>
      <w:r w:rsidRPr="00A35F04">
        <w:rPr>
          <w:rFonts w:eastAsia="Times New Roman" w:cstheme="minorHAnsi"/>
          <w:i/>
        </w:rPr>
        <w:t>with</w:t>
      </w:r>
      <w:r w:rsidRPr="003A030A">
        <w:rPr>
          <w:rFonts w:eastAsia="Times New Roman" w:cstheme="minorHAnsi"/>
          <w:i/>
        </w:rPr>
        <w:t xml:space="preserve"> </w:t>
      </w:r>
      <w:r w:rsidRPr="00A35F04">
        <w:rPr>
          <w:rFonts w:eastAsia="Times New Roman" w:cstheme="minorHAnsi"/>
          <w:i/>
        </w:rPr>
        <w:t>Documents</w:t>
      </w:r>
      <w:r w:rsidRPr="00A35F04">
        <w:rPr>
          <w:rFonts w:eastAsia="Times New Roman" w:cstheme="minorHAnsi"/>
        </w:rPr>
        <w:t>.</w:t>
      </w:r>
      <w:r w:rsidRPr="00DF2F44">
        <w:rPr>
          <w:rFonts w:eastAsia="Times New Roman" w:cstheme="minorHAnsi"/>
        </w:rPr>
        <w:t xml:space="preserve"> </w:t>
      </w:r>
      <w:r>
        <w:rPr>
          <w:rFonts w:eastAsia="Times New Roman" w:cstheme="minorHAnsi"/>
        </w:rPr>
        <w:t>(</w:t>
      </w:r>
      <w:r w:rsidRPr="00A35F04">
        <w:rPr>
          <w:rFonts w:eastAsia="Times New Roman" w:cstheme="minorHAnsi"/>
        </w:rPr>
        <w:t>Boston: Bedford/St. Martin’s Press.</w:t>
      </w:r>
      <w:r w:rsidRPr="00FC5238">
        <w:rPr>
          <w:rFonts w:eastAsia="Times New Roman" w:cstheme="minorHAnsi"/>
        </w:rPr>
        <w:t xml:space="preserve"> </w:t>
      </w:r>
      <w:r>
        <w:rPr>
          <w:rFonts w:eastAsia="Times New Roman" w:cstheme="minorHAnsi"/>
        </w:rPr>
        <w:t>2005,) 216.</w:t>
      </w:r>
    </w:p>
    <w:p w:rsidR="00595416" w:rsidRDefault="00595416">
      <w:pPr>
        <w:pStyle w:val="FootnoteText"/>
      </w:pPr>
    </w:p>
  </w:footnote>
  <w:footnote w:id="3">
    <w:p w:rsidR="00595416" w:rsidRDefault="00595416">
      <w:pPr>
        <w:pStyle w:val="FootnoteText"/>
      </w:pPr>
      <w:r>
        <w:rPr>
          <w:rStyle w:val="FootnoteReference"/>
        </w:rPr>
        <w:footnoteRef/>
      </w:r>
      <w:r>
        <w:t xml:space="preserve"> </w:t>
      </w:r>
      <w:r w:rsidRPr="00595416">
        <w:rPr>
          <w:i/>
        </w:rPr>
        <w:t>Ibid</w:t>
      </w:r>
      <w:r w:rsidR="00A127FB">
        <w:rPr>
          <w:i/>
        </w:rPr>
        <w:t>, 220</w:t>
      </w:r>
    </w:p>
  </w:footnote>
  <w:footnote w:id="4">
    <w:p w:rsidR="00595416" w:rsidRDefault="00595416">
      <w:pPr>
        <w:pStyle w:val="FootnoteText"/>
      </w:pPr>
      <w:r>
        <w:rPr>
          <w:rStyle w:val="FootnoteReference"/>
        </w:rPr>
        <w:footnoteRef/>
      </w:r>
      <w:r>
        <w:t xml:space="preserve"> </w:t>
      </w:r>
      <w:r w:rsidRPr="00595416">
        <w:rPr>
          <w:i/>
        </w:rPr>
        <w:t>Ibid</w:t>
      </w:r>
      <w:r w:rsidR="00A127FB">
        <w:rPr>
          <w:i/>
        </w:rPr>
        <w:t xml:space="preserve"> 221</w:t>
      </w:r>
    </w:p>
  </w:footnote>
  <w:footnote w:id="5">
    <w:p w:rsidR="00595416" w:rsidRPr="00A35F04" w:rsidRDefault="00595416" w:rsidP="00595416">
      <w:pPr>
        <w:spacing w:after="0" w:line="240" w:lineRule="auto"/>
        <w:ind w:left="720" w:hanging="720"/>
        <w:rPr>
          <w:rFonts w:eastAsia="Times New Roman" w:cstheme="minorHAnsi"/>
        </w:rPr>
      </w:pPr>
      <w:r>
        <w:rPr>
          <w:rStyle w:val="FootnoteReference"/>
        </w:rPr>
        <w:footnoteRef/>
      </w:r>
      <w:r>
        <w:t xml:space="preserve"> </w:t>
      </w:r>
      <w:proofErr w:type="spellStart"/>
      <w:r>
        <w:rPr>
          <w:rFonts w:eastAsia="Times New Roman" w:cstheme="minorHAnsi"/>
        </w:rPr>
        <w:t>Rorabaugh</w:t>
      </w:r>
      <w:proofErr w:type="spellEnd"/>
      <w:r>
        <w:rPr>
          <w:rFonts w:eastAsia="Times New Roman" w:cstheme="minorHAnsi"/>
        </w:rPr>
        <w:t xml:space="preserve">, W. J. </w:t>
      </w:r>
      <w:r w:rsidRPr="00A35F04">
        <w:rPr>
          <w:rFonts w:eastAsia="Times New Roman" w:cstheme="minorHAnsi"/>
          <w:i/>
        </w:rPr>
        <w:t>The Alcoholic Republic, an American Tradition</w:t>
      </w:r>
      <w:r w:rsidRPr="00FC5238">
        <w:rPr>
          <w:rFonts w:eastAsia="Times New Roman" w:cstheme="minorHAnsi"/>
        </w:rPr>
        <w:t xml:space="preserve">. </w:t>
      </w:r>
      <w:r>
        <w:rPr>
          <w:rFonts w:eastAsia="Times New Roman" w:cstheme="minorHAnsi"/>
        </w:rPr>
        <w:t>(</w:t>
      </w:r>
      <w:r w:rsidRPr="00FC5238">
        <w:rPr>
          <w:rFonts w:eastAsia="Times New Roman" w:cstheme="minorHAnsi"/>
        </w:rPr>
        <w:t xml:space="preserve">New York: </w:t>
      </w:r>
      <w:r w:rsidRPr="00A35F04">
        <w:rPr>
          <w:rFonts w:eastAsia="Times New Roman" w:cstheme="minorHAnsi"/>
        </w:rPr>
        <w:t>Oxford University Press</w:t>
      </w:r>
      <w:r>
        <w:rPr>
          <w:rFonts w:eastAsia="Times New Roman" w:cstheme="minorHAnsi"/>
        </w:rPr>
        <w:t>. 1979,) 65.</w:t>
      </w:r>
    </w:p>
    <w:p w:rsidR="00595416" w:rsidRDefault="00595416">
      <w:pPr>
        <w:pStyle w:val="FootnoteText"/>
      </w:pPr>
    </w:p>
  </w:footnote>
  <w:footnote w:id="6">
    <w:p w:rsidR="00EC289D" w:rsidRDefault="00EC289D">
      <w:pPr>
        <w:pStyle w:val="FootnoteText"/>
      </w:pPr>
      <w:r>
        <w:rPr>
          <w:rStyle w:val="FootnoteReference"/>
        </w:rPr>
        <w:footnoteRef/>
      </w:r>
      <w:r>
        <w:t xml:space="preserve"> </w:t>
      </w:r>
      <w:proofErr w:type="spellStart"/>
      <w:r w:rsidRPr="00A35F04">
        <w:rPr>
          <w:rFonts w:eastAsia="Times New Roman" w:cstheme="minorHAnsi"/>
          <w:sz w:val="22"/>
          <w:szCs w:val="22"/>
        </w:rPr>
        <w:t>Mintz</w:t>
      </w:r>
      <w:proofErr w:type="spellEnd"/>
      <w:r w:rsidRPr="00A35F04">
        <w:rPr>
          <w:rFonts w:eastAsia="Times New Roman" w:cstheme="minorHAnsi"/>
          <w:sz w:val="22"/>
          <w:szCs w:val="22"/>
        </w:rPr>
        <w:t>,</w:t>
      </w:r>
      <w:r w:rsidRPr="00FC5238">
        <w:rPr>
          <w:rFonts w:eastAsia="Times New Roman" w:cstheme="minorHAnsi"/>
          <w:sz w:val="22"/>
          <w:szCs w:val="22"/>
        </w:rPr>
        <w:t xml:space="preserve"> </w:t>
      </w:r>
      <w:r>
        <w:rPr>
          <w:rFonts w:eastAsia="Times New Roman" w:cstheme="minorHAnsi"/>
        </w:rPr>
        <w:t>Steven</w:t>
      </w:r>
      <w:r w:rsidRPr="00A35F04">
        <w:rPr>
          <w:rFonts w:eastAsia="Times New Roman" w:cstheme="minorHAnsi"/>
        </w:rPr>
        <w:t xml:space="preserve">. </w:t>
      </w:r>
      <w:r w:rsidRPr="003A030A">
        <w:rPr>
          <w:rFonts w:eastAsia="Times New Roman" w:cstheme="minorHAnsi"/>
          <w:i/>
        </w:rPr>
        <w:t>Moralists</w:t>
      </w:r>
      <w:r w:rsidRPr="003A030A">
        <w:rPr>
          <w:rFonts w:eastAsia="Times New Roman" w:cstheme="minorHAnsi"/>
          <w:i/>
          <w:sz w:val="22"/>
          <w:szCs w:val="22"/>
        </w:rPr>
        <w:t xml:space="preserve"> </w:t>
      </w:r>
      <w:r w:rsidRPr="00A35F04">
        <w:rPr>
          <w:rFonts w:eastAsia="Times New Roman" w:cstheme="minorHAnsi"/>
          <w:i/>
          <w:sz w:val="22"/>
          <w:szCs w:val="22"/>
        </w:rPr>
        <w:t>and</w:t>
      </w:r>
      <w:r w:rsidRPr="003A030A">
        <w:rPr>
          <w:rFonts w:eastAsia="Times New Roman" w:cstheme="minorHAnsi"/>
          <w:i/>
          <w:sz w:val="22"/>
          <w:szCs w:val="22"/>
        </w:rPr>
        <w:t xml:space="preserve"> </w:t>
      </w:r>
      <w:r w:rsidRPr="00A35F04">
        <w:rPr>
          <w:rFonts w:eastAsia="Times New Roman" w:cstheme="minorHAnsi"/>
          <w:i/>
          <w:sz w:val="22"/>
          <w:szCs w:val="22"/>
        </w:rPr>
        <w:t>Modernizers:</w:t>
      </w:r>
      <w:r w:rsidRPr="003A030A">
        <w:rPr>
          <w:rFonts w:eastAsia="Times New Roman" w:cstheme="minorHAnsi"/>
          <w:i/>
          <w:sz w:val="22"/>
          <w:szCs w:val="22"/>
        </w:rPr>
        <w:t xml:space="preserve"> </w:t>
      </w:r>
      <w:r w:rsidRPr="00A35F04">
        <w:rPr>
          <w:rFonts w:eastAsia="Times New Roman" w:cstheme="minorHAnsi"/>
          <w:i/>
          <w:sz w:val="22"/>
          <w:szCs w:val="22"/>
        </w:rPr>
        <w:t>America’s</w:t>
      </w:r>
      <w:r w:rsidRPr="003A030A">
        <w:rPr>
          <w:rFonts w:eastAsia="Times New Roman" w:cstheme="minorHAnsi"/>
          <w:i/>
          <w:sz w:val="22"/>
          <w:szCs w:val="22"/>
        </w:rPr>
        <w:t xml:space="preserve"> </w:t>
      </w:r>
      <w:r w:rsidRPr="00A35F04">
        <w:rPr>
          <w:rFonts w:eastAsia="Times New Roman" w:cstheme="minorHAnsi"/>
          <w:i/>
          <w:sz w:val="22"/>
          <w:szCs w:val="22"/>
        </w:rPr>
        <w:t>Pre-Civil</w:t>
      </w:r>
      <w:r w:rsidRPr="003A030A">
        <w:rPr>
          <w:rFonts w:eastAsia="Times New Roman" w:cstheme="minorHAnsi"/>
          <w:i/>
          <w:sz w:val="22"/>
          <w:szCs w:val="22"/>
        </w:rPr>
        <w:t xml:space="preserve"> </w:t>
      </w:r>
      <w:r w:rsidRPr="00A35F04">
        <w:rPr>
          <w:rFonts w:eastAsia="Times New Roman" w:cstheme="minorHAnsi"/>
          <w:i/>
          <w:sz w:val="22"/>
          <w:szCs w:val="22"/>
        </w:rPr>
        <w:t>War</w:t>
      </w:r>
      <w:r w:rsidRPr="003A030A">
        <w:rPr>
          <w:rFonts w:eastAsia="Times New Roman" w:cstheme="minorHAnsi"/>
          <w:i/>
          <w:sz w:val="22"/>
          <w:szCs w:val="22"/>
        </w:rPr>
        <w:t xml:space="preserve"> </w:t>
      </w:r>
      <w:r w:rsidRPr="00A35F04">
        <w:rPr>
          <w:rFonts w:eastAsia="Times New Roman" w:cstheme="minorHAnsi"/>
          <w:i/>
          <w:sz w:val="22"/>
          <w:szCs w:val="22"/>
        </w:rPr>
        <w:t>Reformers</w:t>
      </w:r>
      <w:r>
        <w:rPr>
          <w:rFonts w:eastAsia="Times New Roman" w:cstheme="minorHAnsi"/>
          <w:i/>
        </w:rPr>
        <w:t>.</w:t>
      </w:r>
    </w:p>
  </w:footnote>
  <w:footnote w:id="7">
    <w:p w:rsidR="00EC289D" w:rsidRDefault="00EC289D">
      <w:pPr>
        <w:pStyle w:val="FootnoteText"/>
      </w:pPr>
      <w:r>
        <w:rPr>
          <w:rStyle w:val="FootnoteReference"/>
        </w:rPr>
        <w:footnoteRef/>
      </w:r>
      <w:r>
        <w:t xml:space="preserve"> </w:t>
      </w:r>
      <w:r w:rsidRPr="00EC289D">
        <w:rPr>
          <w:i/>
        </w:rPr>
        <w:t>Ibid</w:t>
      </w:r>
    </w:p>
  </w:footnote>
  <w:footnote w:id="8">
    <w:p w:rsidR="00EC289D" w:rsidRPr="00A35F04" w:rsidRDefault="00EC289D" w:rsidP="00EC289D">
      <w:pPr>
        <w:spacing w:after="0" w:line="240" w:lineRule="auto"/>
        <w:ind w:left="720" w:hanging="720"/>
        <w:rPr>
          <w:rFonts w:eastAsia="Times New Roman" w:cstheme="minorHAnsi"/>
        </w:rPr>
      </w:pPr>
      <w:r>
        <w:rPr>
          <w:rStyle w:val="FootnoteReference"/>
        </w:rPr>
        <w:footnoteRef/>
      </w:r>
      <w:r>
        <w:t xml:space="preserve"> </w:t>
      </w:r>
      <w:r w:rsidRPr="00A35F04">
        <w:rPr>
          <w:rFonts w:eastAsia="Times New Roman" w:cstheme="minorHAnsi"/>
        </w:rPr>
        <w:t>Mayer,</w:t>
      </w:r>
      <w:r w:rsidRPr="00FC5238">
        <w:rPr>
          <w:rFonts w:eastAsia="Times New Roman" w:cstheme="minorHAnsi"/>
        </w:rPr>
        <w:t xml:space="preserve"> </w:t>
      </w:r>
      <w:r w:rsidRPr="00A35F04">
        <w:rPr>
          <w:rFonts w:eastAsia="Times New Roman" w:cstheme="minorHAnsi"/>
        </w:rPr>
        <w:t>Henry.</w:t>
      </w:r>
      <w:r w:rsidRPr="00FC5238">
        <w:rPr>
          <w:rFonts w:eastAsia="Times New Roman" w:cstheme="minorHAnsi"/>
        </w:rPr>
        <w:t xml:space="preserve"> </w:t>
      </w:r>
      <w:r w:rsidRPr="00A35F04">
        <w:rPr>
          <w:rFonts w:eastAsia="Times New Roman" w:cstheme="minorHAnsi"/>
          <w:i/>
        </w:rPr>
        <w:t>All</w:t>
      </w:r>
      <w:r w:rsidRPr="003A030A">
        <w:rPr>
          <w:rFonts w:eastAsia="Times New Roman" w:cstheme="minorHAnsi"/>
          <w:i/>
        </w:rPr>
        <w:t xml:space="preserve"> </w:t>
      </w:r>
      <w:r w:rsidRPr="00A35F04">
        <w:rPr>
          <w:rFonts w:eastAsia="Times New Roman" w:cstheme="minorHAnsi"/>
          <w:i/>
        </w:rPr>
        <w:t>On</w:t>
      </w:r>
      <w:r w:rsidRPr="003A030A">
        <w:rPr>
          <w:rFonts w:eastAsia="Times New Roman" w:cstheme="minorHAnsi"/>
          <w:i/>
        </w:rPr>
        <w:t xml:space="preserve"> </w:t>
      </w:r>
      <w:r w:rsidRPr="00A35F04">
        <w:rPr>
          <w:rFonts w:eastAsia="Times New Roman" w:cstheme="minorHAnsi"/>
          <w:i/>
        </w:rPr>
        <w:t>Fire:</w:t>
      </w:r>
      <w:r w:rsidRPr="003A030A">
        <w:rPr>
          <w:rFonts w:eastAsia="Times New Roman" w:cstheme="minorHAnsi"/>
          <w:i/>
        </w:rPr>
        <w:t xml:space="preserve"> </w:t>
      </w:r>
      <w:r w:rsidRPr="00A35F04">
        <w:rPr>
          <w:rFonts w:eastAsia="Times New Roman" w:cstheme="minorHAnsi"/>
          <w:i/>
        </w:rPr>
        <w:t>William</w:t>
      </w:r>
      <w:r w:rsidRPr="003A030A">
        <w:rPr>
          <w:rFonts w:eastAsia="Times New Roman" w:cstheme="minorHAnsi"/>
          <w:i/>
        </w:rPr>
        <w:t xml:space="preserve"> </w:t>
      </w:r>
      <w:r w:rsidRPr="00A35F04">
        <w:rPr>
          <w:rFonts w:eastAsia="Times New Roman" w:cstheme="minorHAnsi"/>
          <w:i/>
        </w:rPr>
        <w:t>Lloyd</w:t>
      </w:r>
      <w:r w:rsidRPr="003A030A">
        <w:rPr>
          <w:rFonts w:eastAsia="Times New Roman" w:cstheme="minorHAnsi"/>
          <w:i/>
        </w:rPr>
        <w:t xml:space="preserve"> </w:t>
      </w:r>
      <w:r w:rsidRPr="00A35F04">
        <w:rPr>
          <w:rFonts w:eastAsia="Times New Roman" w:cstheme="minorHAnsi"/>
          <w:i/>
        </w:rPr>
        <w:t>Garrison</w:t>
      </w:r>
      <w:r w:rsidRPr="003A030A">
        <w:rPr>
          <w:rFonts w:eastAsia="Times New Roman" w:cstheme="minorHAnsi"/>
          <w:i/>
        </w:rPr>
        <w:t xml:space="preserve"> </w:t>
      </w:r>
      <w:r w:rsidRPr="00A35F04">
        <w:rPr>
          <w:rFonts w:eastAsia="Times New Roman" w:cstheme="minorHAnsi"/>
          <w:i/>
        </w:rPr>
        <w:t>and</w:t>
      </w:r>
      <w:r w:rsidRPr="003A030A">
        <w:rPr>
          <w:rFonts w:eastAsia="Times New Roman" w:cstheme="minorHAnsi"/>
          <w:i/>
        </w:rPr>
        <w:t xml:space="preserve"> </w:t>
      </w:r>
      <w:r w:rsidRPr="00A35F04">
        <w:rPr>
          <w:rFonts w:eastAsia="Times New Roman" w:cstheme="minorHAnsi"/>
          <w:i/>
        </w:rPr>
        <w:t>the</w:t>
      </w:r>
      <w:r w:rsidRPr="003A030A">
        <w:rPr>
          <w:rFonts w:eastAsia="Times New Roman" w:cstheme="minorHAnsi"/>
          <w:i/>
        </w:rPr>
        <w:t xml:space="preserve"> </w:t>
      </w:r>
      <w:r w:rsidRPr="00A35F04">
        <w:rPr>
          <w:rFonts w:eastAsia="Times New Roman" w:cstheme="minorHAnsi"/>
          <w:i/>
        </w:rPr>
        <w:t>Abolition</w:t>
      </w:r>
      <w:r w:rsidRPr="003A030A">
        <w:rPr>
          <w:rFonts w:eastAsia="Times New Roman" w:cstheme="minorHAnsi"/>
          <w:i/>
        </w:rPr>
        <w:t xml:space="preserve"> </w:t>
      </w:r>
      <w:r w:rsidRPr="00A35F04">
        <w:rPr>
          <w:rFonts w:eastAsia="Times New Roman" w:cstheme="minorHAnsi"/>
          <w:i/>
        </w:rPr>
        <w:t>of</w:t>
      </w:r>
      <w:r w:rsidRPr="003A030A">
        <w:rPr>
          <w:rFonts w:eastAsia="Times New Roman" w:cstheme="minorHAnsi"/>
          <w:i/>
        </w:rPr>
        <w:t xml:space="preserve"> </w:t>
      </w:r>
      <w:r w:rsidRPr="00A35F04">
        <w:rPr>
          <w:rFonts w:eastAsia="Times New Roman" w:cstheme="minorHAnsi"/>
          <w:i/>
        </w:rPr>
        <w:t>Slavery</w:t>
      </w:r>
      <w:r w:rsidRPr="00A35F04">
        <w:rPr>
          <w:rFonts w:eastAsia="Times New Roman" w:cstheme="minorHAnsi"/>
        </w:rPr>
        <w:t>.</w:t>
      </w:r>
      <w:r w:rsidRPr="00FC5238">
        <w:rPr>
          <w:rFonts w:eastAsia="Times New Roman" w:cstheme="minorHAnsi"/>
        </w:rPr>
        <w:t xml:space="preserve"> </w:t>
      </w:r>
      <w:r>
        <w:rPr>
          <w:rFonts w:eastAsia="Times New Roman" w:cstheme="minorHAnsi"/>
        </w:rPr>
        <w:t>(</w:t>
      </w:r>
      <w:r w:rsidRPr="00A35F04">
        <w:rPr>
          <w:rFonts w:eastAsia="Times New Roman" w:cstheme="minorHAnsi"/>
        </w:rPr>
        <w:t>New</w:t>
      </w:r>
      <w:r w:rsidRPr="00FC5238">
        <w:rPr>
          <w:rFonts w:eastAsia="Times New Roman" w:cstheme="minorHAnsi"/>
        </w:rPr>
        <w:t xml:space="preserve"> </w:t>
      </w:r>
      <w:r w:rsidRPr="00A35F04">
        <w:rPr>
          <w:rFonts w:eastAsia="Times New Roman" w:cstheme="minorHAnsi"/>
        </w:rPr>
        <w:t>York:</w:t>
      </w:r>
      <w:r w:rsidRPr="00FC5238">
        <w:rPr>
          <w:rFonts w:eastAsia="Times New Roman" w:cstheme="minorHAnsi"/>
        </w:rPr>
        <w:t xml:space="preserve"> </w:t>
      </w:r>
      <w:r w:rsidRPr="00A35F04">
        <w:rPr>
          <w:rFonts w:eastAsia="Times New Roman" w:cstheme="minorHAnsi"/>
        </w:rPr>
        <w:t>Bedford/</w:t>
      </w:r>
      <w:r w:rsidRPr="00FC5238">
        <w:rPr>
          <w:rFonts w:eastAsia="Times New Roman" w:cstheme="minorHAnsi"/>
        </w:rPr>
        <w:t xml:space="preserve"> </w:t>
      </w:r>
      <w:r w:rsidRPr="00A35F04">
        <w:rPr>
          <w:rFonts w:eastAsia="Times New Roman" w:cstheme="minorHAnsi"/>
        </w:rPr>
        <w:t>St.</w:t>
      </w:r>
      <w:r w:rsidRPr="00FC5238">
        <w:rPr>
          <w:rFonts w:eastAsia="Times New Roman" w:cstheme="minorHAnsi"/>
        </w:rPr>
        <w:t xml:space="preserve"> </w:t>
      </w:r>
      <w:r w:rsidRPr="00A35F04">
        <w:rPr>
          <w:rFonts w:eastAsia="Times New Roman" w:cstheme="minorHAnsi"/>
        </w:rPr>
        <w:t>Martin’s Press.</w:t>
      </w:r>
      <w:r>
        <w:rPr>
          <w:rFonts w:eastAsia="Times New Roman" w:cstheme="minorHAnsi"/>
        </w:rPr>
        <w:t xml:space="preserve"> 1998,) 34.</w:t>
      </w:r>
    </w:p>
    <w:p w:rsidR="00EC289D" w:rsidRDefault="00EC289D">
      <w:pPr>
        <w:pStyle w:val="FootnoteText"/>
      </w:pPr>
    </w:p>
  </w:footnote>
  <w:footnote w:id="9">
    <w:p w:rsidR="00EC289D" w:rsidRDefault="00EC289D">
      <w:pPr>
        <w:pStyle w:val="FootnoteText"/>
      </w:pPr>
      <w:r>
        <w:rPr>
          <w:rStyle w:val="FootnoteReference"/>
        </w:rPr>
        <w:footnoteRef/>
      </w:r>
      <w:r>
        <w:t xml:space="preserve"> </w:t>
      </w:r>
      <w:r w:rsidRPr="00A35F04">
        <w:rPr>
          <w:rFonts w:eastAsia="Times New Roman" w:cstheme="minorHAnsi"/>
          <w:sz w:val="22"/>
          <w:szCs w:val="22"/>
        </w:rPr>
        <w:t>DuBois,</w:t>
      </w:r>
      <w:r w:rsidRPr="00FC5238">
        <w:rPr>
          <w:rFonts w:eastAsia="Times New Roman" w:cstheme="minorHAnsi"/>
          <w:sz w:val="22"/>
          <w:szCs w:val="22"/>
        </w:rPr>
        <w:t xml:space="preserve"> </w:t>
      </w:r>
      <w:r w:rsidRPr="00A35F04">
        <w:rPr>
          <w:rFonts w:eastAsia="Times New Roman" w:cstheme="minorHAnsi"/>
          <w:sz w:val="22"/>
          <w:szCs w:val="22"/>
        </w:rPr>
        <w:t>Ellen</w:t>
      </w:r>
      <w:r w:rsidRPr="00FC5238">
        <w:rPr>
          <w:rFonts w:eastAsia="Times New Roman" w:cstheme="minorHAnsi"/>
          <w:sz w:val="22"/>
          <w:szCs w:val="22"/>
        </w:rPr>
        <w:t xml:space="preserve"> </w:t>
      </w:r>
      <w:r w:rsidRPr="00A35F04">
        <w:rPr>
          <w:rFonts w:eastAsia="Times New Roman" w:cstheme="minorHAnsi"/>
          <w:sz w:val="22"/>
          <w:szCs w:val="22"/>
        </w:rPr>
        <w:t>Carol,</w:t>
      </w:r>
      <w:r w:rsidRPr="00FC5238">
        <w:rPr>
          <w:rFonts w:eastAsia="Times New Roman" w:cstheme="minorHAnsi"/>
          <w:sz w:val="22"/>
          <w:szCs w:val="22"/>
        </w:rPr>
        <w:t xml:space="preserve"> </w:t>
      </w:r>
      <w:r w:rsidRPr="00A35F04">
        <w:rPr>
          <w:rFonts w:eastAsia="Times New Roman" w:cstheme="minorHAnsi"/>
          <w:sz w:val="22"/>
          <w:szCs w:val="22"/>
        </w:rPr>
        <w:t>and</w:t>
      </w:r>
      <w:r w:rsidRPr="00FC5238">
        <w:rPr>
          <w:rFonts w:eastAsia="Times New Roman" w:cstheme="minorHAnsi"/>
          <w:sz w:val="22"/>
          <w:szCs w:val="22"/>
        </w:rPr>
        <w:t xml:space="preserve"> </w:t>
      </w:r>
      <w:r w:rsidRPr="00A35F04">
        <w:rPr>
          <w:rFonts w:eastAsia="Times New Roman" w:cstheme="minorHAnsi"/>
          <w:sz w:val="22"/>
          <w:szCs w:val="22"/>
        </w:rPr>
        <w:t>Lynn</w:t>
      </w:r>
      <w:r w:rsidRPr="00FC5238">
        <w:rPr>
          <w:rFonts w:eastAsia="Times New Roman" w:cstheme="minorHAnsi"/>
          <w:sz w:val="22"/>
          <w:szCs w:val="22"/>
        </w:rPr>
        <w:t xml:space="preserve"> </w:t>
      </w:r>
      <w:proofErr w:type="spellStart"/>
      <w:r w:rsidRPr="00A35F04">
        <w:rPr>
          <w:rFonts w:eastAsia="Times New Roman" w:cstheme="minorHAnsi"/>
          <w:sz w:val="22"/>
          <w:szCs w:val="22"/>
        </w:rPr>
        <w:t>Dumenil</w:t>
      </w:r>
      <w:proofErr w:type="spellEnd"/>
      <w:r w:rsidRPr="00A35F04">
        <w:rPr>
          <w:rFonts w:eastAsia="Times New Roman" w:cstheme="minorHAnsi"/>
          <w:sz w:val="22"/>
          <w:szCs w:val="22"/>
        </w:rPr>
        <w:t>.</w:t>
      </w:r>
      <w:r w:rsidRPr="00A35F04">
        <w:rPr>
          <w:rFonts w:eastAsia="Times New Roman" w:cstheme="minorHAnsi"/>
        </w:rPr>
        <w:t xml:space="preserve"> </w:t>
      </w:r>
      <w:r w:rsidRPr="003A030A">
        <w:rPr>
          <w:rFonts w:eastAsia="Times New Roman" w:cstheme="minorHAnsi"/>
          <w:i/>
        </w:rPr>
        <w:t>Through</w:t>
      </w:r>
      <w:r w:rsidRPr="003A030A">
        <w:rPr>
          <w:rFonts w:eastAsia="Times New Roman" w:cstheme="minorHAnsi"/>
          <w:i/>
          <w:sz w:val="22"/>
          <w:szCs w:val="22"/>
        </w:rPr>
        <w:t xml:space="preserve"> </w:t>
      </w:r>
      <w:r w:rsidRPr="00A35F04">
        <w:rPr>
          <w:rFonts w:eastAsia="Times New Roman" w:cstheme="minorHAnsi"/>
          <w:i/>
          <w:sz w:val="22"/>
          <w:szCs w:val="22"/>
        </w:rPr>
        <w:t>Women’s</w:t>
      </w:r>
      <w:r w:rsidRPr="003A030A">
        <w:rPr>
          <w:rFonts w:eastAsia="Times New Roman" w:cstheme="minorHAnsi"/>
          <w:i/>
          <w:sz w:val="22"/>
          <w:szCs w:val="22"/>
        </w:rPr>
        <w:t xml:space="preserve"> </w:t>
      </w:r>
      <w:r w:rsidRPr="00A35F04">
        <w:rPr>
          <w:rFonts w:eastAsia="Times New Roman" w:cstheme="minorHAnsi"/>
          <w:i/>
          <w:sz w:val="22"/>
          <w:szCs w:val="22"/>
        </w:rPr>
        <w:t>Eyes:</w:t>
      </w:r>
      <w:r w:rsidRPr="003A030A">
        <w:rPr>
          <w:rFonts w:eastAsia="Times New Roman" w:cstheme="minorHAnsi"/>
          <w:i/>
          <w:sz w:val="22"/>
          <w:szCs w:val="22"/>
        </w:rPr>
        <w:t xml:space="preserve"> </w:t>
      </w:r>
      <w:r w:rsidRPr="00A35F04">
        <w:rPr>
          <w:rFonts w:eastAsia="Times New Roman" w:cstheme="minorHAnsi"/>
          <w:i/>
          <w:sz w:val="22"/>
          <w:szCs w:val="22"/>
        </w:rPr>
        <w:t>An</w:t>
      </w:r>
      <w:r w:rsidRPr="003A030A">
        <w:rPr>
          <w:rFonts w:eastAsia="Times New Roman" w:cstheme="minorHAnsi"/>
          <w:i/>
          <w:sz w:val="22"/>
          <w:szCs w:val="22"/>
        </w:rPr>
        <w:t xml:space="preserve"> </w:t>
      </w:r>
      <w:r w:rsidRPr="00A35F04">
        <w:rPr>
          <w:rFonts w:eastAsia="Times New Roman" w:cstheme="minorHAnsi"/>
          <w:i/>
          <w:sz w:val="22"/>
          <w:szCs w:val="22"/>
        </w:rPr>
        <w:t>American</w:t>
      </w:r>
      <w:r w:rsidRPr="003A030A">
        <w:rPr>
          <w:rFonts w:eastAsia="Times New Roman" w:cstheme="minorHAnsi"/>
          <w:i/>
          <w:sz w:val="22"/>
          <w:szCs w:val="22"/>
        </w:rPr>
        <w:t xml:space="preserve"> </w:t>
      </w:r>
      <w:r w:rsidRPr="00A35F04">
        <w:rPr>
          <w:rFonts w:eastAsia="Times New Roman" w:cstheme="minorHAnsi"/>
          <w:i/>
          <w:sz w:val="22"/>
          <w:szCs w:val="22"/>
        </w:rPr>
        <w:t>History</w:t>
      </w:r>
      <w:r w:rsidRPr="003A030A">
        <w:rPr>
          <w:rFonts w:eastAsia="Times New Roman" w:cstheme="minorHAnsi"/>
          <w:i/>
          <w:sz w:val="22"/>
          <w:szCs w:val="22"/>
        </w:rPr>
        <w:t xml:space="preserve"> </w:t>
      </w:r>
      <w:r w:rsidRPr="00A35F04">
        <w:rPr>
          <w:rFonts w:eastAsia="Times New Roman" w:cstheme="minorHAnsi"/>
          <w:i/>
          <w:sz w:val="22"/>
          <w:szCs w:val="22"/>
        </w:rPr>
        <w:t>with</w:t>
      </w:r>
      <w:r w:rsidRPr="003A030A">
        <w:rPr>
          <w:rFonts w:eastAsia="Times New Roman" w:cstheme="minorHAnsi"/>
          <w:i/>
          <w:sz w:val="22"/>
          <w:szCs w:val="22"/>
        </w:rPr>
        <w:t xml:space="preserve"> </w:t>
      </w:r>
      <w:r w:rsidRPr="00A35F04">
        <w:rPr>
          <w:rFonts w:eastAsia="Times New Roman" w:cstheme="minorHAnsi"/>
          <w:i/>
          <w:sz w:val="22"/>
          <w:szCs w:val="22"/>
        </w:rPr>
        <w:t>Documents</w:t>
      </w:r>
      <w:r w:rsidRPr="00A35F04">
        <w:rPr>
          <w:rFonts w:eastAsia="Times New Roman" w:cstheme="minorHAnsi"/>
          <w:sz w:val="22"/>
          <w:szCs w:val="22"/>
        </w:rPr>
        <w:t>.</w:t>
      </w:r>
    </w:p>
  </w:footnote>
  <w:footnote w:id="10">
    <w:p w:rsidR="00A127FB" w:rsidRPr="00A127FB" w:rsidRDefault="00A127FB">
      <w:pPr>
        <w:pStyle w:val="FootnoteText"/>
        <w:rPr>
          <w:i/>
        </w:rPr>
      </w:pPr>
      <w:r>
        <w:rPr>
          <w:rStyle w:val="FootnoteReference"/>
        </w:rPr>
        <w:footnoteRef/>
      </w:r>
      <w:r>
        <w:t xml:space="preserve"> </w:t>
      </w:r>
      <w:r w:rsidRPr="00A127FB">
        <w:rPr>
          <w:i/>
        </w:rPr>
        <w:t xml:space="preserve">Ibid </w:t>
      </w:r>
    </w:p>
  </w:footnote>
  <w:footnote w:id="11">
    <w:p w:rsidR="00A127FB" w:rsidRDefault="00A127FB">
      <w:pPr>
        <w:pStyle w:val="FootnoteText"/>
      </w:pPr>
      <w:r>
        <w:rPr>
          <w:rStyle w:val="FootnoteReference"/>
        </w:rPr>
        <w:footnoteRef/>
      </w:r>
      <w:r>
        <w:t xml:space="preserve"> </w:t>
      </w:r>
      <w:r w:rsidRPr="00A127FB">
        <w:rPr>
          <w:i/>
        </w:rPr>
        <w:t>Ibid</w:t>
      </w:r>
    </w:p>
  </w:footnote>
  <w:footnote w:id="12">
    <w:p w:rsidR="00A127FB" w:rsidRDefault="00A127FB">
      <w:pPr>
        <w:pStyle w:val="FootnoteText"/>
      </w:pPr>
      <w:r>
        <w:rPr>
          <w:rStyle w:val="FootnoteReference"/>
        </w:rPr>
        <w:footnoteRef/>
      </w:r>
      <w:r>
        <w:t xml:space="preserve"> </w:t>
      </w:r>
      <w:r w:rsidRPr="00A35F04">
        <w:rPr>
          <w:rFonts w:eastAsia="Times New Roman" w:cstheme="minorHAnsi"/>
          <w:sz w:val="22"/>
          <w:szCs w:val="22"/>
        </w:rPr>
        <w:t>DuBois,</w:t>
      </w:r>
      <w:r w:rsidRPr="00FC5238">
        <w:rPr>
          <w:rFonts w:eastAsia="Times New Roman" w:cstheme="minorHAnsi"/>
          <w:sz w:val="22"/>
          <w:szCs w:val="22"/>
        </w:rPr>
        <w:t xml:space="preserve"> </w:t>
      </w:r>
      <w:r w:rsidRPr="00A35F04">
        <w:rPr>
          <w:rFonts w:eastAsia="Times New Roman" w:cstheme="minorHAnsi"/>
          <w:sz w:val="22"/>
          <w:szCs w:val="22"/>
        </w:rPr>
        <w:t>Ellen</w:t>
      </w:r>
      <w:r w:rsidRPr="00FC5238">
        <w:rPr>
          <w:rFonts w:eastAsia="Times New Roman" w:cstheme="minorHAnsi"/>
          <w:sz w:val="22"/>
          <w:szCs w:val="22"/>
        </w:rPr>
        <w:t xml:space="preserve"> </w:t>
      </w:r>
      <w:r w:rsidRPr="00A35F04">
        <w:rPr>
          <w:rFonts w:eastAsia="Times New Roman" w:cstheme="minorHAnsi"/>
          <w:sz w:val="22"/>
          <w:szCs w:val="22"/>
        </w:rPr>
        <w:t>Carol,</w:t>
      </w:r>
      <w:r w:rsidRPr="00FC5238">
        <w:rPr>
          <w:rFonts w:eastAsia="Times New Roman" w:cstheme="minorHAnsi"/>
          <w:sz w:val="22"/>
          <w:szCs w:val="22"/>
        </w:rPr>
        <w:t xml:space="preserve"> </w:t>
      </w:r>
      <w:r w:rsidRPr="00A35F04">
        <w:rPr>
          <w:rFonts w:eastAsia="Times New Roman" w:cstheme="minorHAnsi"/>
          <w:sz w:val="22"/>
          <w:szCs w:val="22"/>
        </w:rPr>
        <w:t>and</w:t>
      </w:r>
      <w:r w:rsidRPr="00FC5238">
        <w:rPr>
          <w:rFonts w:eastAsia="Times New Roman" w:cstheme="minorHAnsi"/>
          <w:sz w:val="22"/>
          <w:szCs w:val="22"/>
        </w:rPr>
        <w:t xml:space="preserve"> </w:t>
      </w:r>
      <w:r w:rsidRPr="00A35F04">
        <w:rPr>
          <w:rFonts w:eastAsia="Times New Roman" w:cstheme="minorHAnsi"/>
          <w:sz w:val="22"/>
          <w:szCs w:val="22"/>
        </w:rPr>
        <w:t>Lynn</w:t>
      </w:r>
      <w:r w:rsidRPr="00FC5238">
        <w:rPr>
          <w:rFonts w:eastAsia="Times New Roman" w:cstheme="minorHAnsi"/>
          <w:sz w:val="22"/>
          <w:szCs w:val="22"/>
        </w:rPr>
        <w:t xml:space="preserve"> </w:t>
      </w:r>
      <w:proofErr w:type="spellStart"/>
      <w:r w:rsidRPr="00A35F04">
        <w:rPr>
          <w:rFonts w:eastAsia="Times New Roman" w:cstheme="minorHAnsi"/>
          <w:sz w:val="22"/>
          <w:szCs w:val="22"/>
        </w:rPr>
        <w:t>Dumenil</w:t>
      </w:r>
      <w:proofErr w:type="spellEnd"/>
      <w:r w:rsidRPr="00A35F04">
        <w:rPr>
          <w:rFonts w:eastAsia="Times New Roman" w:cstheme="minorHAnsi"/>
          <w:sz w:val="22"/>
          <w:szCs w:val="22"/>
        </w:rPr>
        <w:t>.</w:t>
      </w:r>
      <w:r w:rsidRPr="00A35F04">
        <w:rPr>
          <w:rFonts w:eastAsia="Times New Roman" w:cstheme="minorHAnsi"/>
        </w:rPr>
        <w:t xml:space="preserve"> </w:t>
      </w:r>
      <w:r w:rsidRPr="003A030A">
        <w:rPr>
          <w:rFonts w:eastAsia="Times New Roman" w:cstheme="minorHAnsi"/>
          <w:i/>
        </w:rPr>
        <w:t>Through</w:t>
      </w:r>
      <w:r w:rsidRPr="003A030A">
        <w:rPr>
          <w:rFonts w:eastAsia="Times New Roman" w:cstheme="minorHAnsi"/>
          <w:i/>
          <w:sz w:val="22"/>
          <w:szCs w:val="22"/>
        </w:rPr>
        <w:t xml:space="preserve"> </w:t>
      </w:r>
      <w:r w:rsidRPr="00A35F04">
        <w:rPr>
          <w:rFonts w:eastAsia="Times New Roman" w:cstheme="minorHAnsi"/>
          <w:i/>
          <w:sz w:val="22"/>
          <w:szCs w:val="22"/>
        </w:rPr>
        <w:t>Women’s</w:t>
      </w:r>
      <w:r w:rsidRPr="003A030A">
        <w:rPr>
          <w:rFonts w:eastAsia="Times New Roman" w:cstheme="minorHAnsi"/>
          <w:i/>
          <w:sz w:val="22"/>
          <w:szCs w:val="22"/>
        </w:rPr>
        <w:t xml:space="preserve"> </w:t>
      </w:r>
      <w:r w:rsidRPr="00A35F04">
        <w:rPr>
          <w:rFonts w:eastAsia="Times New Roman" w:cstheme="minorHAnsi"/>
          <w:i/>
          <w:sz w:val="22"/>
          <w:szCs w:val="22"/>
        </w:rPr>
        <w:t>Eyes:</w:t>
      </w:r>
      <w:r w:rsidRPr="003A030A">
        <w:rPr>
          <w:rFonts w:eastAsia="Times New Roman" w:cstheme="minorHAnsi"/>
          <w:i/>
          <w:sz w:val="22"/>
          <w:szCs w:val="22"/>
        </w:rPr>
        <w:t xml:space="preserve"> </w:t>
      </w:r>
      <w:r w:rsidRPr="00A35F04">
        <w:rPr>
          <w:rFonts w:eastAsia="Times New Roman" w:cstheme="minorHAnsi"/>
          <w:i/>
          <w:sz w:val="22"/>
          <w:szCs w:val="22"/>
        </w:rPr>
        <w:t>An</w:t>
      </w:r>
      <w:r w:rsidRPr="003A030A">
        <w:rPr>
          <w:rFonts w:eastAsia="Times New Roman" w:cstheme="minorHAnsi"/>
          <w:i/>
          <w:sz w:val="22"/>
          <w:szCs w:val="22"/>
        </w:rPr>
        <w:t xml:space="preserve"> </w:t>
      </w:r>
      <w:r w:rsidRPr="00A35F04">
        <w:rPr>
          <w:rFonts w:eastAsia="Times New Roman" w:cstheme="minorHAnsi"/>
          <w:i/>
          <w:sz w:val="22"/>
          <w:szCs w:val="22"/>
        </w:rPr>
        <w:t>American</w:t>
      </w:r>
      <w:r w:rsidRPr="003A030A">
        <w:rPr>
          <w:rFonts w:eastAsia="Times New Roman" w:cstheme="minorHAnsi"/>
          <w:i/>
          <w:sz w:val="22"/>
          <w:szCs w:val="22"/>
        </w:rPr>
        <w:t xml:space="preserve"> </w:t>
      </w:r>
      <w:r w:rsidRPr="00A35F04">
        <w:rPr>
          <w:rFonts w:eastAsia="Times New Roman" w:cstheme="minorHAnsi"/>
          <w:i/>
          <w:sz w:val="22"/>
          <w:szCs w:val="22"/>
        </w:rPr>
        <w:t>History</w:t>
      </w:r>
      <w:r w:rsidRPr="003A030A">
        <w:rPr>
          <w:rFonts w:eastAsia="Times New Roman" w:cstheme="minorHAnsi"/>
          <w:i/>
          <w:sz w:val="22"/>
          <w:szCs w:val="22"/>
        </w:rPr>
        <w:t xml:space="preserve"> </w:t>
      </w:r>
      <w:r w:rsidRPr="00A35F04">
        <w:rPr>
          <w:rFonts w:eastAsia="Times New Roman" w:cstheme="minorHAnsi"/>
          <w:i/>
          <w:sz w:val="22"/>
          <w:szCs w:val="22"/>
        </w:rPr>
        <w:t>with</w:t>
      </w:r>
      <w:r w:rsidRPr="003A030A">
        <w:rPr>
          <w:rFonts w:eastAsia="Times New Roman" w:cstheme="minorHAnsi"/>
          <w:i/>
          <w:sz w:val="22"/>
          <w:szCs w:val="22"/>
        </w:rPr>
        <w:t xml:space="preserve"> </w:t>
      </w:r>
      <w:r w:rsidRPr="00A35F04">
        <w:rPr>
          <w:rFonts w:eastAsia="Times New Roman" w:cstheme="minorHAnsi"/>
          <w:i/>
          <w:sz w:val="22"/>
          <w:szCs w:val="22"/>
        </w:rPr>
        <w:t>Documents</w:t>
      </w:r>
      <w:r w:rsidRPr="00A35F04">
        <w:rPr>
          <w:rFonts w:eastAsia="Times New Roman" w:cstheme="minorHAnsi"/>
          <w:sz w:val="22"/>
          <w:szCs w:val="22"/>
        </w:rPr>
        <w:t>.</w:t>
      </w:r>
    </w:p>
  </w:footnote>
  <w:footnote w:id="13">
    <w:p w:rsidR="005869A7" w:rsidRPr="00A35F04" w:rsidRDefault="005869A7" w:rsidP="005869A7">
      <w:pPr>
        <w:spacing w:after="0" w:line="240" w:lineRule="auto"/>
        <w:ind w:left="720" w:hanging="720"/>
        <w:rPr>
          <w:rFonts w:eastAsia="Times New Roman" w:cstheme="minorHAnsi"/>
        </w:rPr>
      </w:pPr>
      <w:r>
        <w:rPr>
          <w:rStyle w:val="FootnoteReference"/>
        </w:rPr>
        <w:footnoteRef/>
      </w:r>
      <w:r>
        <w:t xml:space="preserve"> </w:t>
      </w:r>
      <w:proofErr w:type="spellStart"/>
      <w:r>
        <w:rPr>
          <w:rFonts w:eastAsia="Times New Roman" w:cstheme="minorHAnsi"/>
        </w:rPr>
        <w:t>Rorabaugh</w:t>
      </w:r>
      <w:proofErr w:type="spellEnd"/>
      <w:r>
        <w:rPr>
          <w:rFonts w:eastAsia="Times New Roman" w:cstheme="minorHAnsi"/>
        </w:rPr>
        <w:t xml:space="preserve">, W. J. </w:t>
      </w:r>
      <w:r w:rsidRPr="00A35F04">
        <w:rPr>
          <w:rFonts w:eastAsia="Times New Roman" w:cstheme="minorHAnsi"/>
          <w:i/>
        </w:rPr>
        <w:t>The Alcoholic Republic, an American Tradition</w:t>
      </w:r>
      <w:r w:rsidRPr="00FC5238">
        <w:rPr>
          <w:rFonts w:eastAsia="Times New Roman" w:cstheme="minorHAnsi"/>
        </w:rPr>
        <w:t xml:space="preserve">. </w:t>
      </w:r>
      <w:r>
        <w:rPr>
          <w:rFonts w:eastAsia="Times New Roman" w:cstheme="minorHAnsi"/>
        </w:rPr>
        <w:t>(</w:t>
      </w:r>
      <w:r w:rsidRPr="00FC5238">
        <w:rPr>
          <w:rFonts w:eastAsia="Times New Roman" w:cstheme="minorHAnsi"/>
        </w:rPr>
        <w:t xml:space="preserve">New York: </w:t>
      </w:r>
      <w:r w:rsidRPr="00A35F04">
        <w:rPr>
          <w:rFonts w:eastAsia="Times New Roman" w:cstheme="minorHAnsi"/>
        </w:rPr>
        <w:t>Oxford University Press</w:t>
      </w:r>
      <w:r>
        <w:rPr>
          <w:rFonts w:eastAsia="Times New Roman" w:cstheme="minorHAnsi"/>
        </w:rPr>
        <w:t>. 1979, ) 33</w:t>
      </w:r>
    </w:p>
    <w:p w:rsidR="005869A7" w:rsidRDefault="005869A7">
      <w:pPr>
        <w:pStyle w:val="FootnoteText"/>
      </w:pPr>
    </w:p>
  </w:footnote>
  <w:footnote w:id="14">
    <w:p w:rsidR="005869A7" w:rsidRDefault="005869A7">
      <w:pPr>
        <w:pStyle w:val="FootnoteText"/>
      </w:pPr>
      <w:r>
        <w:rPr>
          <w:rStyle w:val="FootnoteReference"/>
        </w:rPr>
        <w:footnoteRef/>
      </w:r>
      <w:r>
        <w:t xml:space="preserve"> </w:t>
      </w:r>
      <w:r w:rsidRPr="00A35203">
        <w:rPr>
          <w:i/>
        </w:rPr>
        <w:t>Ibid, 41</w:t>
      </w:r>
    </w:p>
  </w:footnote>
  <w:footnote w:id="15">
    <w:p w:rsidR="005869A7" w:rsidRPr="00A35203" w:rsidRDefault="005869A7">
      <w:pPr>
        <w:pStyle w:val="FootnoteText"/>
        <w:rPr>
          <w:i/>
        </w:rPr>
      </w:pPr>
      <w:r>
        <w:rPr>
          <w:rStyle w:val="FootnoteReference"/>
        </w:rPr>
        <w:footnoteRef/>
      </w:r>
      <w:r>
        <w:t xml:space="preserve"> </w:t>
      </w:r>
      <w:r w:rsidRPr="00A35203">
        <w:rPr>
          <w:i/>
        </w:rPr>
        <w:t>Ibid, 46</w:t>
      </w:r>
    </w:p>
  </w:footnote>
  <w:footnote w:id="16">
    <w:p w:rsidR="00D467A9" w:rsidRDefault="00D467A9" w:rsidP="00D467A9">
      <w:pPr>
        <w:pStyle w:val="FootnoteText"/>
      </w:pPr>
      <w:r>
        <w:rPr>
          <w:rStyle w:val="FootnoteReference"/>
        </w:rPr>
        <w:footnoteRef/>
      </w:r>
      <w:r>
        <w:t xml:space="preserve"> </w:t>
      </w:r>
      <w:r w:rsidRPr="00A35F04">
        <w:rPr>
          <w:rFonts w:eastAsia="Times New Roman" w:cstheme="minorHAnsi"/>
          <w:sz w:val="22"/>
          <w:szCs w:val="22"/>
        </w:rPr>
        <w:t>DuBois,</w:t>
      </w:r>
      <w:r w:rsidRPr="00FC5238">
        <w:rPr>
          <w:rFonts w:eastAsia="Times New Roman" w:cstheme="minorHAnsi"/>
          <w:sz w:val="22"/>
          <w:szCs w:val="22"/>
        </w:rPr>
        <w:t xml:space="preserve"> </w:t>
      </w:r>
      <w:r w:rsidRPr="00A35F04">
        <w:rPr>
          <w:rFonts w:eastAsia="Times New Roman" w:cstheme="minorHAnsi"/>
          <w:sz w:val="22"/>
          <w:szCs w:val="22"/>
        </w:rPr>
        <w:t>Ellen</w:t>
      </w:r>
      <w:r w:rsidRPr="00FC5238">
        <w:rPr>
          <w:rFonts w:eastAsia="Times New Roman" w:cstheme="minorHAnsi"/>
          <w:sz w:val="22"/>
          <w:szCs w:val="22"/>
        </w:rPr>
        <w:t xml:space="preserve"> </w:t>
      </w:r>
      <w:r w:rsidRPr="00A35F04">
        <w:rPr>
          <w:rFonts w:eastAsia="Times New Roman" w:cstheme="minorHAnsi"/>
          <w:sz w:val="22"/>
          <w:szCs w:val="22"/>
        </w:rPr>
        <w:t>Carol,</w:t>
      </w:r>
      <w:r w:rsidRPr="00FC5238">
        <w:rPr>
          <w:rFonts w:eastAsia="Times New Roman" w:cstheme="minorHAnsi"/>
          <w:sz w:val="22"/>
          <w:szCs w:val="22"/>
        </w:rPr>
        <w:t xml:space="preserve"> </w:t>
      </w:r>
      <w:r w:rsidRPr="00A35F04">
        <w:rPr>
          <w:rFonts w:eastAsia="Times New Roman" w:cstheme="minorHAnsi"/>
          <w:sz w:val="22"/>
          <w:szCs w:val="22"/>
        </w:rPr>
        <w:t>and</w:t>
      </w:r>
      <w:r w:rsidRPr="00FC5238">
        <w:rPr>
          <w:rFonts w:eastAsia="Times New Roman" w:cstheme="minorHAnsi"/>
          <w:sz w:val="22"/>
          <w:szCs w:val="22"/>
        </w:rPr>
        <w:t xml:space="preserve"> </w:t>
      </w:r>
      <w:r w:rsidRPr="00A35F04">
        <w:rPr>
          <w:rFonts w:eastAsia="Times New Roman" w:cstheme="minorHAnsi"/>
          <w:sz w:val="22"/>
          <w:szCs w:val="22"/>
        </w:rPr>
        <w:t>Lynn</w:t>
      </w:r>
      <w:r w:rsidRPr="00FC5238">
        <w:rPr>
          <w:rFonts w:eastAsia="Times New Roman" w:cstheme="minorHAnsi"/>
          <w:sz w:val="22"/>
          <w:szCs w:val="22"/>
        </w:rPr>
        <w:t xml:space="preserve"> </w:t>
      </w:r>
      <w:proofErr w:type="spellStart"/>
      <w:r w:rsidRPr="00A35F04">
        <w:rPr>
          <w:rFonts w:eastAsia="Times New Roman" w:cstheme="minorHAnsi"/>
          <w:sz w:val="22"/>
          <w:szCs w:val="22"/>
        </w:rPr>
        <w:t>Dumenil</w:t>
      </w:r>
      <w:proofErr w:type="spellEnd"/>
      <w:r w:rsidRPr="00A35F04">
        <w:rPr>
          <w:rFonts w:eastAsia="Times New Roman" w:cstheme="minorHAnsi"/>
          <w:sz w:val="22"/>
          <w:szCs w:val="22"/>
        </w:rPr>
        <w:t>.</w:t>
      </w:r>
      <w:r w:rsidRPr="00A35F04">
        <w:rPr>
          <w:rFonts w:eastAsia="Times New Roman" w:cstheme="minorHAnsi"/>
        </w:rPr>
        <w:t xml:space="preserve"> </w:t>
      </w:r>
      <w:r w:rsidRPr="003A030A">
        <w:rPr>
          <w:rFonts w:eastAsia="Times New Roman" w:cstheme="minorHAnsi"/>
          <w:i/>
        </w:rPr>
        <w:t>Through</w:t>
      </w:r>
      <w:r w:rsidRPr="003A030A">
        <w:rPr>
          <w:rFonts w:eastAsia="Times New Roman" w:cstheme="minorHAnsi"/>
          <w:i/>
          <w:sz w:val="22"/>
          <w:szCs w:val="22"/>
        </w:rPr>
        <w:t xml:space="preserve"> </w:t>
      </w:r>
      <w:r w:rsidRPr="00A35F04">
        <w:rPr>
          <w:rFonts w:eastAsia="Times New Roman" w:cstheme="minorHAnsi"/>
          <w:i/>
          <w:sz w:val="22"/>
          <w:szCs w:val="22"/>
        </w:rPr>
        <w:t>Women’s</w:t>
      </w:r>
      <w:r w:rsidRPr="003A030A">
        <w:rPr>
          <w:rFonts w:eastAsia="Times New Roman" w:cstheme="minorHAnsi"/>
          <w:i/>
          <w:sz w:val="22"/>
          <w:szCs w:val="22"/>
        </w:rPr>
        <w:t xml:space="preserve"> </w:t>
      </w:r>
      <w:r w:rsidRPr="00A35F04">
        <w:rPr>
          <w:rFonts w:eastAsia="Times New Roman" w:cstheme="minorHAnsi"/>
          <w:i/>
          <w:sz w:val="22"/>
          <w:szCs w:val="22"/>
        </w:rPr>
        <w:t>Eyes:</w:t>
      </w:r>
      <w:r w:rsidRPr="003A030A">
        <w:rPr>
          <w:rFonts w:eastAsia="Times New Roman" w:cstheme="minorHAnsi"/>
          <w:i/>
          <w:sz w:val="22"/>
          <w:szCs w:val="22"/>
        </w:rPr>
        <w:t xml:space="preserve"> </w:t>
      </w:r>
      <w:r w:rsidRPr="00A35F04">
        <w:rPr>
          <w:rFonts w:eastAsia="Times New Roman" w:cstheme="minorHAnsi"/>
          <w:i/>
          <w:sz w:val="22"/>
          <w:szCs w:val="22"/>
        </w:rPr>
        <w:t>An</w:t>
      </w:r>
      <w:r w:rsidRPr="003A030A">
        <w:rPr>
          <w:rFonts w:eastAsia="Times New Roman" w:cstheme="minorHAnsi"/>
          <w:i/>
          <w:sz w:val="22"/>
          <w:szCs w:val="22"/>
        </w:rPr>
        <w:t xml:space="preserve"> </w:t>
      </w:r>
      <w:r w:rsidRPr="00A35F04">
        <w:rPr>
          <w:rFonts w:eastAsia="Times New Roman" w:cstheme="minorHAnsi"/>
          <w:i/>
          <w:sz w:val="22"/>
          <w:szCs w:val="22"/>
        </w:rPr>
        <w:t>American</w:t>
      </w:r>
      <w:r w:rsidRPr="003A030A">
        <w:rPr>
          <w:rFonts w:eastAsia="Times New Roman" w:cstheme="minorHAnsi"/>
          <w:i/>
          <w:sz w:val="22"/>
          <w:szCs w:val="22"/>
        </w:rPr>
        <w:t xml:space="preserve"> </w:t>
      </w:r>
      <w:r w:rsidRPr="00A35F04">
        <w:rPr>
          <w:rFonts w:eastAsia="Times New Roman" w:cstheme="minorHAnsi"/>
          <w:i/>
          <w:sz w:val="22"/>
          <w:szCs w:val="22"/>
        </w:rPr>
        <w:t>History</w:t>
      </w:r>
      <w:r w:rsidRPr="003A030A">
        <w:rPr>
          <w:rFonts w:eastAsia="Times New Roman" w:cstheme="minorHAnsi"/>
          <w:i/>
          <w:sz w:val="22"/>
          <w:szCs w:val="22"/>
        </w:rPr>
        <w:t xml:space="preserve"> </w:t>
      </w:r>
      <w:r w:rsidRPr="00A35F04">
        <w:rPr>
          <w:rFonts w:eastAsia="Times New Roman" w:cstheme="minorHAnsi"/>
          <w:i/>
          <w:sz w:val="22"/>
          <w:szCs w:val="22"/>
        </w:rPr>
        <w:t>with</w:t>
      </w:r>
      <w:r w:rsidRPr="003A030A">
        <w:rPr>
          <w:rFonts w:eastAsia="Times New Roman" w:cstheme="minorHAnsi"/>
          <w:i/>
          <w:sz w:val="22"/>
          <w:szCs w:val="22"/>
        </w:rPr>
        <w:t xml:space="preserve"> </w:t>
      </w:r>
      <w:r w:rsidRPr="00A35F04">
        <w:rPr>
          <w:rFonts w:eastAsia="Times New Roman" w:cstheme="minorHAnsi"/>
          <w:i/>
          <w:sz w:val="22"/>
          <w:szCs w:val="22"/>
        </w:rPr>
        <w:t>Documents</w:t>
      </w:r>
      <w:r w:rsidRPr="00A35F04">
        <w:rPr>
          <w:rFonts w:eastAsia="Times New Roman" w:cstheme="minorHAnsi"/>
          <w:sz w:val="22"/>
          <w:szCs w:val="22"/>
        </w:rPr>
        <w:t>.</w:t>
      </w:r>
    </w:p>
    <w:p w:rsidR="00D467A9" w:rsidRDefault="00D467A9">
      <w:pPr>
        <w:pStyle w:val="FootnoteText"/>
      </w:pPr>
    </w:p>
  </w:footnote>
  <w:footnote w:id="17">
    <w:p w:rsidR="00D467A9" w:rsidRDefault="00D467A9">
      <w:pPr>
        <w:pStyle w:val="FootnoteText"/>
      </w:pPr>
      <w:r>
        <w:rPr>
          <w:rStyle w:val="FootnoteReference"/>
        </w:rPr>
        <w:footnoteRef/>
      </w:r>
      <w:proofErr w:type="spellStart"/>
      <w:r>
        <w:rPr>
          <w:rFonts w:eastAsia="Times New Roman" w:cstheme="minorHAnsi"/>
        </w:rPr>
        <w:t>Rorabaugh</w:t>
      </w:r>
      <w:proofErr w:type="spellEnd"/>
      <w:r>
        <w:rPr>
          <w:rFonts w:eastAsia="Times New Roman" w:cstheme="minorHAnsi"/>
        </w:rPr>
        <w:t xml:space="preserve">, W. J. </w:t>
      </w:r>
      <w:r w:rsidRPr="00A35F04">
        <w:rPr>
          <w:rFonts w:eastAsia="Times New Roman" w:cstheme="minorHAnsi"/>
          <w:i/>
          <w:sz w:val="22"/>
          <w:szCs w:val="22"/>
        </w:rPr>
        <w:t>The Alcoholic Republic, an American Tradition</w:t>
      </w:r>
      <w:r w:rsidRPr="00FC5238">
        <w:rPr>
          <w:rFonts w:eastAsia="Times New Roman" w:cstheme="minorHAnsi"/>
          <w:sz w:val="22"/>
          <w:szCs w:val="22"/>
        </w:rPr>
        <w:t xml:space="preserve">. </w:t>
      </w:r>
      <w:r>
        <w:t xml:space="preserve"> </w:t>
      </w:r>
    </w:p>
  </w:footnote>
  <w:footnote w:id="18">
    <w:p w:rsidR="00A35203" w:rsidRDefault="00A35203">
      <w:pPr>
        <w:pStyle w:val="FootnoteText"/>
      </w:pPr>
      <w:r>
        <w:rPr>
          <w:rStyle w:val="FootnoteReference"/>
        </w:rPr>
        <w:footnoteRef/>
      </w:r>
      <w:r>
        <w:t xml:space="preserve"> </w:t>
      </w:r>
      <w:r w:rsidRPr="00A35F04">
        <w:rPr>
          <w:rFonts w:eastAsia="Times New Roman" w:cstheme="minorHAnsi"/>
          <w:sz w:val="22"/>
          <w:szCs w:val="22"/>
        </w:rPr>
        <w:t>Mayer,</w:t>
      </w:r>
      <w:r w:rsidRPr="00FC5238">
        <w:rPr>
          <w:rFonts w:eastAsia="Times New Roman" w:cstheme="minorHAnsi"/>
          <w:sz w:val="22"/>
          <w:szCs w:val="22"/>
        </w:rPr>
        <w:t xml:space="preserve"> </w:t>
      </w:r>
      <w:r w:rsidRPr="00A35F04">
        <w:rPr>
          <w:rFonts w:eastAsia="Times New Roman" w:cstheme="minorHAnsi"/>
          <w:sz w:val="22"/>
          <w:szCs w:val="22"/>
        </w:rPr>
        <w:t>Henry.</w:t>
      </w:r>
      <w:r w:rsidRPr="00FC5238">
        <w:rPr>
          <w:rFonts w:eastAsia="Times New Roman" w:cstheme="minorHAnsi"/>
          <w:sz w:val="22"/>
          <w:szCs w:val="22"/>
        </w:rPr>
        <w:t xml:space="preserve"> </w:t>
      </w:r>
      <w:r w:rsidRPr="00A35F04">
        <w:rPr>
          <w:rFonts w:eastAsia="Times New Roman" w:cstheme="minorHAnsi"/>
          <w:i/>
          <w:sz w:val="22"/>
          <w:szCs w:val="22"/>
        </w:rPr>
        <w:t>All</w:t>
      </w:r>
      <w:r w:rsidRPr="003A030A">
        <w:rPr>
          <w:rFonts w:eastAsia="Times New Roman" w:cstheme="minorHAnsi"/>
          <w:i/>
          <w:sz w:val="22"/>
          <w:szCs w:val="22"/>
        </w:rPr>
        <w:t xml:space="preserve"> </w:t>
      </w:r>
      <w:r w:rsidRPr="00A35F04">
        <w:rPr>
          <w:rFonts w:eastAsia="Times New Roman" w:cstheme="minorHAnsi"/>
          <w:i/>
          <w:sz w:val="22"/>
          <w:szCs w:val="22"/>
        </w:rPr>
        <w:t>On</w:t>
      </w:r>
      <w:r w:rsidRPr="003A030A">
        <w:rPr>
          <w:rFonts w:eastAsia="Times New Roman" w:cstheme="minorHAnsi"/>
          <w:i/>
          <w:sz w:val="22"/>
          <w:szCs w:val="22"/>
        </w:rPr>
        <w:t xml:space="preserve"> </w:t>
      </w:r>
      <w:r w:rsidRPr="00A35F04">
        <w:rPr>
          <w:rFonts w:eastAsia="Times New Roman" w:cstheme="minorHAnsi"/>
          <w:i/>
          <w:sz w:val="22"/>
          <w:szCs w:val="22"/>
        </w:rPr>
        <w:t>Fire:</w:t>
      </w:r>
      <w:r w:rsidRPr="003A030A">
        <w:rPr>
          <w:rFonts w:eastAsia="Times New Roman" w:cstheme="minorHAnsi"/>
          <w:i/>
          <w:sz w:val="22"/>
          <w:szCs w:val="22"/>
        </w:rPr>
        <w:t xml:space="preserve"> </w:t>
      </w:r>
      <w:r w:rsidRPr="00A35F04">
        <w:rPr>
          <w:rFonts w:eastAsia="Times New Roman" w:cstheme="minorHAnsi"/>
          <w:i/>
          <w:sz w:val="22"/>
          <w:szCs w:val="22"/>
        </w:rPr>
        <w:t>William</w:t>
      </w:r>
      <w:r w:rsidRPr="003A030A">
        <w:rPr>
          <w:rFonts w:eastAsia="Times New Roman" w:cstheme="minorHAnsi"/>
          <w:i/>
          <w:sz w:val="22"/>
          <w:szCs w:val="22"/>
        </w:rPr>
        <w:t xml:space="preserve"> </w:t>
      </w:r>
      <w:r w:rsidRPr="00A35F04">
        <w:rPr>
          <w:rFonts w:eastAsia="Times New Roman" w:cstheme="minorHAnsi"/>
          <w:i/>
          <w:sz w:val="22"/>
          <w:szCs w:val="22"/>
        </w:rPr>
        <w:t>Lloyd</w:t>
      </w:r>
      <w:r w:rsidRPr="003A030A">
        <w:rPr>
          <w:rFonts w:eastAsia="Times New Roman" w:cstheme="minorHAnsi"/>
          <w:i/>
          <w:sz w:val="22"/>
          <w:szCs w:val="22"/>
        </w:rPr>
        <w:t xml:space="preserve"> </w:t>
      </w:r>
      <w:r w:rsidRPr="00A35F04">
        <w:rPr>
          <w:rFonts w:eastAsia="Times New Roman" w:cstheme="minorHAnsi"/>
          <w:i/>
          <w:sz w:val="22"/>
          <w:szCs w:val="22"/>
        </w:rPr>
        <w:t>Garrison</w:t>
      </w:r>
      <w:r w:rsidRPr="003A030A">
        <w:rPr>
          <w:rFonts w:eastAsia="Times New Roman" w:cstheme="minorHAnsi"/>
          <w:i/>
          <w:sz w:val="22"/>
          <w:szCs w:val="22"/>
        </w:rPr>
        <w:t xml:space="preserve"> </w:t>
      </w:r>
      <w:r w:rsidRPr="00A35F04">
        <w:rPr>
          <w:rFonts w:eastAsia="Times New Roman" w:cstheme="minorHAnsi"/>
          <w:i/>
          <w:sz w:val="22"/>
          <w:szCs w:val="22"/>
        </w:rPr>
        <w:t>and</w:t>
      </w:r>
      <w:r w:rsidRPr="003A030A">
        <w:rPr>
          <w:rFonts w:eastAsia="Times New Roman" w:cstheme="minorHAnsi"/>
          <w:i/>
          <w:sz w:val="22"/>
          <w:szCs w:val="22"/>
        </w:rPr>
        <w:t xml:space="preserve"> </w:t>
      </w:r>
      <w:r w:rsidRPr="00A35F04">
        <w:rPr>
          <w:rFonts w:eastAsia="Times New Roman" w:cstheme="minorHAnsi"/>
          <w:i/>
          <w:sz w:val="22"/>
          <w:szCs w:val="22"/>
        </w:rPr>
        <w:t>the</w:t>
      </w:r>
      <w:r w:rsidRPr="003A030A">
        <w:rPr>
          <w:rFonts w:eastAsia="Times New Roman" w:cstheme="minorHAnsi"/>
          <w:i/>
          <w:sz w:val="22"/>
          <w:szCs w:val="22"/>
        </w:rPr>
        <w:t xml:space="preserve"> </w:t>
      </w:r>
      <w:r w:rsidRPr="00A35F04">
        <w:rPr>
          <w:rFonts w:eastAsia="Times New Roman" w:cstheme="minorHAnsi"/>
          <w:i/>
          <w:sz w:val="22"/>
          <w:szCs w:val="22"/>
        </w:rPr>
        <w:t>Abolition</w:t>
      </w:r>
      <w:r w:rsidRPr="003A030A">
        <w:rPr>
          <w:rFonts w:eastAsia="Times New Roman" w:cstheme="minorHAnsi"/>
          <w:i/>
          <w:sz w:val="22"/>
          <w:szCs w:val="22"/>
        </w:rPr>
        <w:t xml:space="preserve"> </w:t>
      </w:r>
      <w:r w:rsidRPr="00A35F04">
        <w:rPr>
          <w:rFonts w:eastAsia="Times New Roman" w:cstheme="minorHAnsi"/>
          <w:i/>
          <w:sz w:val="22"/>
          <w:szCs w:val="22"/>
        </w:rPr>
        <w:t>of</w:t>
      </w:r>
      <w:r w:rsidRPr="003A030A">
        <w:rPr>
          <w:rFonts w:eastAsia="Times New Roman" w:cstheme="minorHAnsi"/>
          <w:i/>
          <w:sz w:val="22"/>
          <w:szCs w:val="22"/>
        </w:rPr>
        <w:t xml:space="preserve"> </w:t>
      </w:r>
      <w:r w:rsidRPr="00A35F04">
        <w:rPr>
          <w:rFonts w:eastAsia="Times New Roman" w:cstheme="minorHAnsi"/>
          <w:i/>
          <w:sz w:val="22"/>
          <w:szCs w:val="22"/>
        </w:rPr>
        <w:t>Slavery</w:t>
      </w:r>
      <w:r w:rsidRPr="00A35F04">
        <w:rPr>
          <w:rFonts w:eastAsia="Times New Roman" w:cstheme="minorHAnsi"/>
          <w:sz w:val="22"/>
          <w:szCs w:val="22"/>
        </w:rPr>
        <w:t>.</w:t>
      </w:r>
    </w:p>
  </w:footnote>
  <w:footnote w:id="19">
    <w:p w:rsidR="00A35203" w:rsidRDefault="00A35203">
      <w:pPr>
        <w:pStyle w:val="FootnoteText"/>
      </w:pPr>
      <w:r>
        <w:rPr>
          <w:rStyle w:val="FootnoteReference"/>
        </w:rPr>
        <w:footnoteRef/>
      </w:r>
      <w:r>
        <w:t xml:space="preserve"> </w:t>
      </w:r>
      <w:r w:rsidRPr="00A35203">
        <w:rPr>
          <w:i/>
        </w:rPr>
        <w:t>Ibid</w:t>
      </w:r>
    </w:p>
  </w:footnote>
  <w:footnote w:id="20">
    <w:p w:rsidR="006668CF" w:rsidRDefault="006668CF">
      <w:pPr>
        <w:pStyle w:val="FootnoteText"/>
      </w:pPr>
      <w:r>
        <w:rPr>
          <w:rStyle w:val="FootnoteReference"/>
        </w:rPr>
        <w:footnoteRef/>
      </w:r>
      <w:r>
        <w:t xml:space="preserve"> </w:t>
      </w:r>
      <w:r w:rsidRPr="006668CF">
        <w:rPr>
          <w:rFonts w:eastAsia="Times New Roman" w:cstheme="minorHAnsi"/>
          <w:i/>
          <w:sz w:val="22"/>
          <w:szCs w:val="22"/>
        </w:rPr>
        <w:t>Ibid</w:t>
      </w:r>
    </w:p>
  </w:footnote>
  <w:footnote w:id="21">
    <w:p w:rsidR="006668CF" w:rsidRDefault="006668CF">
      <w:pPr>
        <w:pStyle w:val="FootnoteText"/>
      </w:pPr>
      <w:r>
        <w:rPr>
          <w:rStyle w:val="FootnoteReference"/>
        </w:rPr>
        <w:footnoteRef/>
      </w:r>
      <w:r>
        <w:t xml:space="preserve"> Ibid</w:t>
      </w:r>
    </w:p>
  </w:footnote>
  <w:footnote w:id="22">
    <w:p w:rsidR="006668CF" w:rsidRDefault="006668CF" w:rsidP="006668CF">
      <w:pPr>
        <w:pStyle w:val="FootnoteText"/>
      </w:pPr>
      <w:r>
        <w:rPr>
          <w:rStyle w:val="FootnoteReference"/>
        </w:rPr>
        <w:footnoteRef/>
      </w:r>
      <w:r>
        <w:t xml:space="preserve"> </w:t>
      </w:r>
      <w:r w:rsidRPr="00A35F04">
        <w:rPr>
          <w:rFonts w:eastAsia="Times New Roman" w:cstheme="minorHAnsi"/>
          <w:sz w:val="22"/>
          <w:szCs w:val="22"/>
        </w:rPr>
        <w:t>DuBois,</w:t>
      </w:r>
      <w:r w:rsidRPr="00FC5238">
        <w:rPr>
          <w:rFonts w:eastAsia="Times New Roman" w:cstheme="minorHAnsi"/>
          <w:sz w:val="22"/>
          <w:szCs w:val="22"/>
        </w:rPr>
        <w:t xml:space="preserve"> </w:t>
      </w:r>
      <w:r w:rsidRPr="00A35F04">
        <w:rPr>
          <w:rFonts w:eastAsia="Times New Roman" w:cstheme="minorHAnsi"/>
          <w:sz w:val="22"/>
          <w:szCs w:val="22"/>
        </w:rPr>
        <w:t>Ellen</w:t>
      </w:r>
      <w:r w:rsidRPr="00FC5238">
        <w:rPr>
          <w:rFonts w:eastAsia="Times New Roman" w:cstheme="minorHAnsi"/>
          <w:sz w:val="22"/>
          <w:szCs w:val="22"/>
        </w:rPr>
        <w:t xml:space="preserve"> </w:t>
      </w:r>
      <w:r w:rsidRPr="00A35F04">
        <w:rPr>
          <w:rFonts w:eastAsia="Times New Roman" w:cstheme="minorHAnsi"/>
          <w:sz w:val="22"/>
          <w:szCs w:val="22"/>
        </w:rPr>
        <w:t>Carol,</w:t>
      </w:r>
      <w:r w:rsidRPr="00FC5238">
        <w:rPr>
          <w:rFonts w:eastAsia="Times New Roman" w:cstheme="minorHAnsi"/>
          <w:sz w:val="22"/>
          <w:szCs w:val="22"/>
        </w:rPr>
        <w:t xml:space="preserve"> </w:t>
      </w:r>
      <w:r w:rsidRPr="00A35F04">
        <w:rPr>
          <w:rFonts w:eastAsia="Times New Roman" w:cstheme="minorHAnsi"/>
          <w:sz w:val="22"/>
          <w:szCs w:val="22"/>
        </w:rPr>
        <w:t>and</w:t>
      </w:r>
      <w:r w:rsidRPr="00FC5238">
        <w:rPr>
          <w:rFonts w:eastAsia="Times New Roman" w:cstheme="minorHAnsi"/>
          <w:sz w:val="22"/>
          <w:szCs w:val="22"/>
        </w:rPr>
        <w:t xml:space="preserve"> </w:t>
      </w:r>
      <w:r w:rsidRPr="00A35F04">
        <w:rPr>
          <w:rFonts w:eastAsia="Times New Roman" w:cstheme="minorHAnsi"/>
          <w:sz w:val="22"/>
          <w:szCs w:val="22"/>
        </w:rPr>
        <w:t>Lynn</w:t>
      </w:r>
      <w:r w:rsidRPr="00FC5238">
        <w:rPr>
          <w:rFonts w:eastAsia="Times New Roman" w:cstheme="minorHAnsi"/>
          <w:sz w:val="22"/>
          <w:szCs w:val="22"/>
        </w:rPr>
        <w:t xml:space="preserve"> </w:t>
      </w:r>
      <w:proofErr w:type="spellStart"/>
      <w:r w:rsidRPr="00A35F04">
        <w:rPr>
          <w:rFonts w:eastAsia="Times New Roman" w:cstheme="minorHAnsi"/>
          <w:sz w:val="22"/>
          <w:szCs w:val="22"/>
        </w:rPr>
        <w:t>Dumenil</w:t>
      </w:r>
      <w:proofErr w:type="spellEnd"/>
      <w:r w:rsidRPr="00A35F04">
        <w:rPr>
          <w:rFonts w:eastAsia="Times New Roman" w:cstheme="minorHAnsi"/>
          <w:sz w:val="22"/>
          <w:szCs w:val="22"/>
        </w:rPr>
        <w:t>.</w:t>
      </w:r>
      <w:r w:rsidRPr="00A35F04">
        <w:rPr>
          <w:rFonts w:eastAsia="Times New Roman" w:cstheme="minorHAnsi"/>
        </w:rPr>
        <w:t xml:space="preserve"> </w:t>
      </w:r>
      <w:r w:rsidRPr="003A030A">
        <w:rPr>
          <w:rFonts w:eastAsia="Times New Roman" w:cstheme="minorHAnsi"/>
          <w:i/>
        </w:rPr>
        <w:t>Through</w:t>
      </w:r>
      <w:r w:rsidRPr="003A030A">
        <w:rPr>
          <w:rFonts w:eastAsia="Times New Roman" w:cstheme="minorHAnsi"/>
          <w:i/>
          <w:sz w:val="22"/>
          <w:szCs w:val="22"/>
        </w:rPr>
        <w:t xml:space="preserve"> </w:t>
      </w:r>
      <w:r w:rsidRPr="00A35F04">
        <w:rPr>
          <w:rFonts w:eastAsia="Times New Roman" w:cstheme="minorHAnsi"/>
          <w:i/>
          <w:sz w:val="22"/>
          <w:szCs w:val="22"/>
        </w:rPr>
        <w:t>Women’s</w:t>
      </w:r>
      <w:r w:rsidRPr="003A030A">
        <w:rPr>
          <w:rFonts w:eastAsia="Times New Roman" w:cstheme="minorHAnsi"/>
          <w:i/>
          <w:sz w:val="22"/>
          <w:szCs w:val="22"/>
        </w:rPr>
        <w:t xml:space="preserve"> </w:t>
      </w:r>
      <w:r w:rsidRPr="00A35F04">
        <w:rPr>
          <w:rFonts w:eastAsia="Times New Roman" w:cstheme="minorHAnsi"/>
          <w:i/>
          <w:sz w:val="22"/>
          <w:szCs w:val="22"/>
        </w:rPr>
        <w:t>Eyes:</w:t>
      </w:r>
      <w:r w:rsidRPr="003A030A">
        <w:rPr>
          <w:rFonts w:eastAsia="Times New Roman" w:cstheme="minorHAnsi"/>
          <w:i/>
          <w:sz w:val="22"/>
          <w:szCs w:val="22"/>
        </w:rPr>
        <w:t xml:space="preserve"> </w:t>
      </w:r>
      <w:r w:rsidRPr="00A35F04">
        <w:rPr>
          <w:rFonts w:eastAsia="Times New Roman" w:cstheme="minorHAnsi"/>
          <w:i/>
          <w:sz w:val="22"/>
          <w:szCs w:val="22"/>
        </w:rPr>
        <w:t>An</w:t>
      </w:r>
      <w:r w:rsidRPr="003A030A">
        <w:rPr>
          <w:rFonts w:eastAsia="Times New Roman" w:cstheme="minorHAnsi"/>
          <w:i/>
          <w:sz w:val="22"/>
          <w:szCs w:val="22"/>
        </w:rPr>
        <w:t xml:space="preserve"> </w:t>
      </w:r>
      <w:r w:rsidRPr="00A35F04">
        <w:rPr>
          <w:rFonts w:eastAsia="Times New Roman" w:cstheme="minorHAnsi"/>
          <w:i/>
          <w:sz w:val="22"/>
          <w:szCs w:val="22"/>
        </w:rPr>
        <w:t>American</w:t>
      </w:r>
      <w:r w:rsidRPr="003A030A">
        <w:rPr>
          <w:rFonts w:eastAsia="Times New Roman" w:cstheme="minorHAnsi"/>
          <w:i/>
          <w:sz w:val="22"/>
          <w:szCs w:val="22"/>
        </w:rPr>
        <w:t xml:space="preserve"> </w:t>
      </w:r>
      <w:r w:rsidRPr="00A35F04">
        <w:rPr>
          <w:rFonts w:eastAsia="Times New Roman" w:cstheme="minorHAnsi"/>
          <w:i/>
          <w:sz w:val="22"/>
          <w:szCs w:val="22"/>
        </w:rPr>
        <w:t>History</w:t>
      </w:r>
      <w:r w:rsidRPr="003A030A">
        <w:rPr>
          <w:rFonts w:eastAsia="Times New Roman" w:cstheme="minorHAnsi"/>
          <w:i/>
          <w:sz w:val="22"/>
          <w:szCs w:val="22"/>
        </w:rPr>
        <w:t xml:space="preserve"> </w:t>
      </w:r>
      <w:r w:rsidRPr="00A35F04">
        <w:rPr>
          <w:rFonts w:eastAsia="Times New Roman" w:cstheme="minorHAnsi"/>
          <w:i/>
          <w:sz w:val="22"/>
          <w:szCs w:val="22"/>
        </w:rPr>
        <w:t>with</w:t>
      </w:r>
      <w:r w:rsidRPr="003A030A">
        <w:rPr>
          <w:rFonts w:eastAsia="Times New Roman" w:cstheme="minorHAnsi"/>
          <w:i/>
          <w:sz w:val="22"/>
          <w:szCs w:val="22"/>
        </w:rPr>
        <w:t xml:space="preserve"> </w:t>
      </w:r>
      <w:r w:rsidRPr="00A35F04">
        <w:rPr>
          <w:rFonts w:eastAsia="Times New Roman" w:cstheme="minorHAnsi"/>
          <w:i/>
          <w:sz w:val="22"/>
          <w:szCs w:val="22"/>
        </w:rPr>
        <w:t>Documents</w:t>
      </w:r>
      <w:r w:rsidRPr="00A35F04">
        <w:rPr>
          <w:rFonts w:eastAsia="Times New Roman" w:cstheme="minorHAnsi"/>
          <w:sz w:val="22"/>
          <w:szCs w:val="22"/>
        </w:rPr>
        <w:t>.</w:t>
      </w:r>
    </w:p>
    <w:p w:rsidR="006668CF" w:rsidRDefault="006668CF">
      <w:pPr>
        <w:pStyle w:val="FootnoteText"/>
      </w:pPr>
    </w:p>
  </w:footnote>
  <w:footnote w:id="23">
    <w:p w:rsidR="006668CF" w:rsidRDefault="006668CF">
      <w:pPr>
        <w:pStyle w:val="FootnoteText"/>
      </w:pPr>
      <w:r>
        <w:rPr>
          <w:rStyle w:val="FootnoteReference"/>
        </w:rPr>
        <w:footnoteRef/>
      </w:r>
      <w:r>
        <w:t xml:space="preserve"> </w:t>
      </w:r>
      <w:r w:rsidRPr="006668CF">
        <w:rPr>
          <w:i/>
        </w:rPr>
        <w:t>Ibid</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1657104"/>
      <w:docPartObj>
        <w:docPartGallery w:val="Page Numbers (Top of Page)"/>
        <w:docPartUnique/>
      </w:docPartObj>
    </w:sdtPr>
    <w:sdtEndPr>
      <w:rPr>
        <w:noProof/>
      </w:rPr>
    </w:sdtEndPr>
    <w:sdtContent>
      <w:p w:rsidR="00A270D0" w:rsidRDefault="00AE7453">
        <w:pPr>
          <w:pStyle w:val="Header"/>
          <w:jc w:val="right"/>
        </w:pPr>
        <w:r>
          <w:fldChar w:fldCharType="begin"/>
        </w:r>
        <w:r w:rsidR="00A270D0">
          <w:instrText xml:space="preserve"> PAGE   \* MERGEFORMAT </w:instrText>
        </w:r>
        <w:r>
          <w:fldChar w:fldCharType="separate"/>
        </w:r>
        <w:r w:rsidR="000D4887">
          <w:rPr>
            <w:noProof/>
          </w:rPr>
          <w:t>2</w:t>
        </w:r>
        <w:r>
          <w:rPr>
            <w:noProof/>
          </w:rPr>
          <w:fldChar w:fldCharType="end"/>
        </w:r>
      </w:p>
    </w:sdtContent>
  </w:sdt>
  <w:p w:rsidR="00A270D0" w:rsidRDefault="00A270D0">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260AE8"/>
    <w:rsid w:val="000335F4"/>
    <w:rsid w:val="00090199"/>
    <w:rsid w:val="000D4887"/>
    <w:rsid w:val="000F3525"/>
    <w:rsid w:val="00167CD6"/>
    <w:rsid w:val="001745FE"/>
    <w:rsid w:val="0017659C"/>
    <w:rsid w:val="00183DA7"/>
    <w:rsid w:val="00187712"/>
    <w:rsid w:val="001906E3"/>
    <w:rsid w:val="001A0D15"/>
    <w:rsid w:val="001E2DB7"/>
    <w:rsid w:val="001E703F"/>
    <w:rsid w:val="001F3C13"/>
    <w:rsid w:val="00221980"/>
    <w:rsid w:val="00260AE8"/>
    <w:rsid w:val="002F364C"/>
    <w:rsid w:val="002F7F00"/>
    <w:rsid w:val="003278C2"/>
    <w:rsid w:val="00345B54"/>
    <w:rsid w:val="00355197"/>
    <w:rsid w:val="003A030A"/>
    <w:rsid w:val="003B66F5"/>
    <w:rsid w:val="003E1DAB"/>
    <w:rsid w:val="0045063D"/>
    <w:rsid w:val="005869A7"/>
    <w:rsid w:val="00595416"/>
    <w:rsid w:val="005C7A79"/>
    <w:rsid w:val="005D036C"/>
    <w:rsid w:val="005D6284"/>
    <w:rsid w:val="005D7C8D"/>
    <w:rsid w:val="006668CF"/>
    <w:rsid w:val="00686CF2"/>
    <w:rsid w:val="00716FA6"/>
    <w:rsid w:val="00763764"/>
    <w:rsid w:val="007E0C20"/>
    <w:rsid w:val="00803F61"/>
    <w:rsid w:val="00855F01"/>
    <w:rsid w:val="009044A8"/>
    <w:rsid w:val="00A127FB"/>
    <w:rsid w:val="00A270D0"/>
    <w:rsid w:val="00A35203"/>
    <w:rsid w:val="00A35F04"/>
    <w:rsid w:val="00AE7453"/>
    <w:rsid w:val="00B35E69"/>
    <w:rsid w:val="00C6109A"/>
    <w:rsid w:val="00C92A52"/>
    <w:rsid w:val="00CA023B"/>
    <w:rsid w:val="00CF0044"/>
    <w:rsid w:val="00D437A6"/>
    <w:rsid w:val="00D467A9"/>
    <w:rsid w:val="00D476DC"/>
    <w:rsid w:val="00DF2F44"/>
    <w:rsid w:val="00E7154F"/>
    <w:rsid w:val="00E846CF"/>
    <w:rsid w:val="00EC0816"/>
    <w:rsid w:val="00EC289D"/>
    <w:rsid w:val="00FC5238"/>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745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1A0D1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A0D15"/>
    <w:rPr>
      <w:sz w:val="20"/>
      <w:szCs w:val="20"/>
    </w:rPr>
  </w:style>
  <w:style w:type="character" w:styleId="FootnoteReference">
    <w:name w:val="footnote reference"/>
    <w:basedOn w:val="DefaultParagraphFont"/>
    <w:uiPriority w:val="99"/>
    <w:semiHidden/>
    <w:unhideWhenUsed/>
    <w:rsid w:val="001A0D15"/>
    <w:rPr>
      <w:vertAlign w:val="superscript"/>
    </w:rPr>
  </w:style>
  <w:style w:type="paragraph" w:styleId="Header">
    <w:name w:val="header"/>
    <w:basedOn w:val="Normal"/>
    <w:link w:val="HeaderChar"/>
    <w:uiPriority w:val="99"/>
    <w:unhideWhenUsed/>
    <w:rsid w:val="00A270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70D0"/>
  </w:style>
  <w:style w:type="paragraph" w:styleId="Footer">
    <w:name w:val="footer"/>
    <w:basedOn w:val="Normal"/>
    <w:link w:val="FooterChar"/>
    <w:uiPriority w:val="99"/>
    <w:unhideWhenUsed/>
    <w:rsid w:val="00A270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70D0"/>
  </w:style>
</w:styles>
</file>

<file path=word/webSettings.xml><?xml version="1.0" encoding="utf-8"?>
<w:webSettings xmlns:r="http://schemas.openxmlformats.org/officeDocument/2006/relationships" xmlns:w="http://schemas.openxmlformats.org/wordprocessingml/2006/main">
  <w:divs>
    <w:div w:id="275143592">
      <w:bodyDiv w:val="1"/>
      <w:marLeft w:val="0"/>
      <w:marRight w:val="0"/>
      <w:marTop w:val="0"/>
      <w:marBottom w:val="0"/>
      <w:divBdr>
        <w:top w:val="none" w:sz="0" w:space="0" w:color="auto"/>
        <w:left w:val="none" w:sz="0" w:space="0" w:color="auto"/>
        <w:bottom w:val="none" w:sz="0" w:space="0" w:color="auto"/>
        <w:right w:val="none" w:sz="0" w:space="0" w:color="auto"/>
      </w:divBdr>
      <w:divsChild>
        <w:div w:id="493181092">
          <w:marLeft w:val="0"/>
          <w:marRight w:val="0"/>
          <w:marTop w:val="0"/>
          <w:marBottom w:val="0"/>
          <w:divBdr>
            <w:top w:val="none" w:sz="0" w:space="0" w:color="auto"/>
            <w:left w:val="none" w:sz="0" w:space="0" w:color="auto"/>
            <w:bottom w:val="none" w:sz="0" w:space="0" w:color="auto"/>
            <w:right w:val="none" w:sz="0" w:space="0" w:color="auto"/>
          </w:divBdr>
        </w:div>
        <w:div w:id="586967339">
          <w:marLeft w:val="0"/>
          <w:marRight w:val="0"/>
          <w:marTop w:val="0"/>
          <w:marBottom w:val="0"/>
          <w:divBdr>
            <w:top w:val="none" w:sz="0" w:space="0" w:color="auto"/>
            <w:left w:val="none" w:sz="0" w:space="0" w:color="auto"/>
            <w:bottom w:val="none" w:sz="0" w:space="0" w:color="auto"/>
            <w:right w:val="none" w:sz="0" w:space="0" w:color="auto"/>
          </w:divBdr>
        </w:div>
        <w:div w:id="1094782480">
          <w:marLeft w:val="0"/>
          <w:marRight w:val="0"/>
          <w:marTop w:val="0"/>
          <w:marBottom w:val="0"/>
          <w:divBdr>
            <w:top w:val="none" w:sz="0" w:space="0" w:color="auto"/>
            <w:left w:val="none" w:sz="0" w:space="0" w:color="auto"/>
            <w:bottom w:val="none" w:sz="0" w:space="0" w:color="auto"/>
            <w:right w:val="none" w:sz="0" w:space="0" w:color="auto"/>
          </w:divBdr>
        </w:div>
        <w:div w:id="315885051">
          <w:marLeft w:val="0"/>
          <w:marRight w:val="0"/>
          <w:marTop w:val="0"/>
          <w:marBottom w:val="0"/>
          <w:divBdr>
            <w:top w:val="none" w:sz="0" w:space="0" w:color="auto"/>
            <w:left w:val="none" w:sz="0" w:space="0" w:color="auto"/>
            <w:bottom w:val="none" w:sz="0" w:space="0" w:color="auto"/>
            <w:right w:val="none" w:sz="0" w:space="0" w:color="auto"/>
          </w:divBdr>
        </w:div>
        <w:div w:id="1938832972">
          <w:marLeft w:val="0"/>
          <w:marRight w:val="0"/>
          <w:marTop w:val="0"/>
          <w:marBottom w:val="0"/>
          <w:divBdr>
            <w:top w:val="none" w:sz="0" w:space="0" w:color="auto"/>
            <w:left w:val="none" w:sz="0" w:space="0" w:color="auto"/>
            <w:bottom w:val="none" w:sz="0" w:space="0" w:color="auto"/>
            <w:right w:val="none" w:sz="0" w:space="0" w:color="auto"/>
          </w:divBdr>
        </w:div>
        <w:div w:id="125509523">
          <w:marLeft w:val="0"/>
          <w:marRight w:val="0"/>
          <w:marTop w:val="0"/>
          <w:marBottom w:val="0"/>
          <w:divBdr>
            <w:top w:val="none" w:sz="0" w:space="0" w:color="auto"/>
            <w:left w:val="none" w:sz="0" w:space="0" w:color="auto"/>
            <w:bottom w:val="none" w:sz="0" w:space="0" w:color="auto"/>
            <w:right w:val="none" w:sz="0" w:space="0" w:color="auto"/>
          </w:divBdr>
        </w:div>
        <w:div w:id="1352338741">
          <w:marLeft w:val="0"/>
          <w:marRight w:val="0"/>
          <w:marTop w:val="0"/>
          <w:marBottom w:val="0"/>
          <w:divBdr>
            <w:top w:val="none" w:sz="0" w:space="0" w:color="auto"/>
            <w:left w:val="none" w:sz="0" w:space="0" w:color="auto"/>
            <w:bottom w:val="none" w:sz="0" w:space="0" w:color="auto"/>
            <w:right w:val="none" w:sz="0" w:space="0" w:color="auto"/>
          </w:divBdr>
        </w:div>
        <w:div w:id="974218241">
          <w:marLeft w:val="0"/>
          <w:marRight w:val="0"/>
          <w:marTop w:val="0"/>
          <w:marBottom w:val="0"/>
          <w:divBdr>
            <w:top w:val="none" w:sz="0" w:space="0" w:color="auto"/>
            <w:left w:val="none" w:sz="0" w:space="0" w:color="auto"/>
            <w:bottom w:val="none" w:sz="0" w:space="0" w:color="auto"/>
            <w:right w:val="none" w:sz="0" w:space="0" w:color="auto"/>
          </w:divBdr>
        </w:div>
        <w:div w:id="601693918">
          <w:marLeft w:val="0"/>
          <w:marRight w:val="0"/>
          <w:marTop w:val="0"/>
          <w:marBottom w:val="0"/>
          <w:divBdr>
            <w:top w:val="none" w:sz="0" w:space="0" w:color="auto"/>
            <w:left w:val="none" w:sz="0" w:space="0" w:color="auto"/>
            <w:bottom w:val="none" w:sz="0" w:space="0" w:color="auto"/>
            <w:right w:val="none" w:sz="0" w:space="0" w:color="auto"/>
          </w:divBdr>
        </w:div>
        <w:div w:id="1048801991">
          <w:marLeft w:val="0"/>
          <w:marRight w:val="0"/>
          <w:marTop w:val="0"/>
          <w:marBottom w:val="0"/>
          <w:divBdr>
            <w:top w:val="none" w:sz="0" w:space="0" w:color="auto"/>
            <w:left w:val="none" w:sz="0" w:space="0" w:color="auto"/>
            <w:bottom w:val="none" w:sz="0" w:space="0" w:color="auto"/>
            <w:right w:val="none" w:sz="0" w:space="0" w:color="auto"/>
          </w:divBdr>
        </w:div>
        <w:div w:id="1966345099">
          <w:marLeft w:val="0"/>
          <w:marRight w:val="0"/>
          <w:marTop w:val="0"/>
          <w:marBottom w:val="0"/>
          <w:divBdr>
            <w:top w:val="none" w:sz="0" w:space="0" w:color="auto"/>
            <w:left w:val="none" w:sz="0" w:space="0" w:color="auto"/>
            <w:bottom w:val="none" w:sz="0" w:space="0" w:color="auto"/>
            <w:right w:val="none" w:sz="0" w:space="0" w:color="auto"/>
          </w:divBdr>
        </w:div>
        <w:div w:id="1666859073">
          <w:marLeft w:val="0"/>
          <w:marRight w:val="0"/>
          <w:marTop w:val="0"/>
          <w:marBottom w:val="0"/>
          <w:divBdr>
            <w:top w:val="none" w:sz="0" w:space="0" w:color="auto"/>
            <w:left w:val="none" w:sz="0" w:space="0" w:color="auto"/>
            <w:bottom w:val="none" w:sz="0" w:space="0" w:color="auto"/>
            <w:right w:val="none" w:sz="0" w:space="0" w:color="auto"/>
          </w:divBdr>
        </w:div>
        <w:div w:id="631325974">
          <w:marLeft w:val="0"/>
          <w:marRight w:val="0"/>
          <w:marTop w:val="0"/>
          <w:marBottom w:val="0"/>
          <w:divBdr>
            <w:top w:val="none" w:sz="0" w:space="0" w:color="auto"/>
            <w:left w:val="none" w:sz="0" w:space="0" w:color="auto"/>
            <w:bottom w:val="none" w:sz="0" w:space="0" w:color="auto"/>
            <w:right w:val="none" w:sz="0" w:space="0" w:color="auto"/>
          </w:divBdr>
        </w:div>
        <w:div w:id="1968926028">
          <w:marLeft w:val="0"/>
          <w:marRight w:val="0"/>
          <w:marTop w:val="0"/>
          <w:marBottom w:val="0"/>
          <w:divBdr>
            <w:top w:val="none" w:sz="0" w:space="0" w:color="auto"/>
            <w:left w:val="none" w:sz="0" w:space="0" w:color="auto"/>
            <w:bottom w:val="none" w:sz="0" w:space="0" w:color="auto"/>
            <w:right w:val="none" w:sz="0" w:space="0" w:color="auto"/>
          </w:divBdr>
        </w:div>
        <w:div w:id="892228506">
          <w:marLeft w:val="0"/>
          <w:marRight w:val="0"/>
          <w:marTop w:val="0"/>
          <w:marBottom w:val="0"/>
          <w:divBdr>
            <w:top w:val="none" w:sz="0" w:space="0" w:color="auto"/>
            <w:left w:val="none" w:sz="0" w:space="0" w:color="auto"/>
            <w:bottom w:val="none" w:sz="0" w:space="0" w:color="auto"/>
            <w:right w:val="none" w:sz="0" w:space="0" w:color="auto"/>
          </w:divBdr>
        </w:div>
        <w:div w:id="1390572583">
          <w:marLeft w:val="0"/>
          <w:marRight w:val="0"/>
          <w:marTop w:val="0"/>
          <w:marBottom w:val="0"/>
          <w:divBdr>
            <w:top w:val="none" w:sz="0" w:space="0" w:color="auto"/>
            <w:left w:val="none" w:sz="0" w:space="0" w:color="auto"/>
            <w:bottom w:val="none" w:sz="0" w:space="0" w:color="auto"/>
            <w:right w:val="none" w:sz="0" w:space="0" w:color="auto"/>
          </w:divBdr>
        </w:div>
        <w:div w:id="808792120">
          <w:marLeft w:val="0"/>
          <w:marRight w:val="0"/>
          <w:marTop w:val="0"/>
          <w:marBottom w:val="0"/>
          <w:divBdr>
            <w:top w:val="none" w:sz="0" w:space="0" w:color="auto"/>
            <w:left w:val="none" w:sz="0" w:space="0" w:color="auto"/>
            <w:bottom w:val="none" w:sz="0" w:space="0" w:color="auto"/>
            <w:right w:val="none" w:sz="0" w:space="0" w:color="auto"/>
          </w:divBdr>
        </w:div>
        <w:div w:id="1521435322">
          <w:marLeft w:val="0"/>
          <w:marRight w:val="0"/>
          <w:marTop w:val="0"/>
          <w:marBottom w:val="0"/>
          <w:divBdr>
            <w:top w:val="none" w:sz="0" w:space="0" w:color="auto"/>
            <w:left w:val="none" w:sz="0" w:space="0" w:color="auto"/>
            <w:bottom w:val="none" w:sz="0" w:space="0" w:color="auto"/>
            <w:right w:val="none" w:sz="0" w:space="0" w:color="auto"/>
          </w:divBdr>
        </w:div>
        <w:div w:id="2124493167">
          <w:marLeft w:val="0"/>
          <w:marRight w:val="0"/>
          <w:marTop w:val="0"/>
          <w:marBottom w:val="0"/>
          <w:divBdr>
            <w:top w:val="none" w:sz="0" w:space="0" w:color="auto"/>
            <w:left w:val="none" w:sz="0" w:space="0" w:color="auto"/>
            <w:bottom w:val="none" w:sz="0" w:space="0" w:color="auto"/>
            <w:right w:val="none" w:sz="0" w:space="0" w:color="auto"/>
          </w:divBdr>
        </w:div>
        <w:div w:id="388382528">
          <w:marLeft w:val="0"/>
          <w:marRight w:val="0"/>
          <w:marTop w:val="0"/>
          <w:marBottom w:val="0"/>
          <w:divBdr>
            <w:top w:val="none" w:sz="0" w:space="0" w:color="auto"/>
            <w:left w:val="none" w:sz="0" w:space="0" w:color="auto"/>
            <w:bottom w:val="none" w:sz="0" w:space="0" w:color="auto"/>
            <w:right w:val="none" w:sz="0" w:space="0" w:color="auto"/>
          </w:divBdr>
        </w:div>
        <w:div w:id="393163145">
          <w:marLeft w:val="0"/>
          <w:marRight w:val="0"/>
          <w:marTop w:val="0"/>
          <w:marBottom w:val="0"/>
          <w:divBdr>
            <w:top w:val="none" w:sz="0" w:space="0" w:color="auto"/>
            <w:left w:val="none" w:sz="0" w:space="0" w:color="auto"/>
            <w:bottom w:val="none" w:sz="0" w:space="0" w:color="auto"/>
            <w:right w:val="none" w:sz="0" w:space="0" w:color="auto"/>
          </w:divBdr>
        </w:div>
        <w:div w:id="2093120875">
          <w:marLeft w:val="0"/>
          <w:marRight w:val="0"/>
          <w:marTop w:val="0"/>
          <w:marBottom w:val="0"/>
          <w:divBdr>
            <w:top w:val="none" w:sz="0" w:space="0" w:color="auto"/>
            <w:left w:val="none" w:sz="0" w:space="0" w:color="auto"/>
            <w:bottom w:val="none" w:sz="0" w:space="0" w:color="auto"/>
            <w:right w:val="none" w:sz="0" w:space="0" w:color="auto"/>
          </w:divBdr>
        </w:div>
        <w:div w:id="256671343">
          <w:marLeft w:val="0"/>
          <w:marRight w:val="0"/>
          <w:marTop w:val="0"/>
          <w:marBottom w:val="0"/>
          <w:divBdr>
            <w:top w:val="none" w:sz="0" w:space="0" w:color="auto"/>
            <w:left w:val="none" w:sz="0" w:space="0" w:color="auto"/>
            <w:bottom w:val="none" w:sz="0" w:space="0" w:color="auto"/>
            <w:right w:val="none" w:sz="0" w:space="0" w:color="auto"/>
          </w:divBdr>
        </w:div>
        <w:div w:id="142429431">
          <w:marLeft w:val="0"/>
          <w:marRight w:val="0"/>
          <w:marTop w:val="0"/>
          <w:marBottom w:val="0"/>
          <w:divBdr>
            <w:top w:val="none" w:sz="0" w:space="0" w:color="auto"/>
            <w:left w:val="none" w:sz="0" w:space="0" w:color="auto"/>
            <w:bottom w:val="none" w:sz="0" w:space="0" w:color="auto"/>
            <w:right w:val="none" w:sz="0" w:space="0" w:color="auto"/>
          </w:divBdr>
        </w:div>
        <w:div w:id="1152214032">
          <w:marLeft w:val="0"/>
          <w:marRight w:val="0"/>
          <w:marTop w:val="0"/>
          <w:marBottom w:val="0"/>
          <w:divBdr>
            <w:top w:val="none" w:sz="0" w:space="0" w:color="auto"/>
            <w:left w:val="none" w:sz="0" w:space="0" w:color="auto"/>
            <w:bottom w:val="none" w:sz="0" w:space="0" w:color="auto"/>
            <w:right w:val="none" w:sz="0" w:space="0" w:color="auto"/>
          </w:divBdr>
        </w:div>
        <w:div w:id="1413892793">
          <w:marLeft w:val="0"/>
          <w:marRight w:val="0"/>
          <w:marTop w:val="0"/>
          <w:marBottom w:val="0"/>
          <w:divBdr>
            <w:top w:val="none" w:sz="0" w:space="0" w:color="auto"/>
            <w:left w:val="none" w:sz="0" w:space="0" w:color="auto"/>
            <w:bottom w:val="none" w:sz="0" w:space="0" w:color="auto"/>
            <w:right w:val="none" w:sz="0" w:space="0" w:color="auto"/>
          </w:divBdr>
        </w:div>
        <w:div w:id="931283003">
          <w:marLeft w:val="0"/>
          <w:marRight w:val="0"/>
          <w:marTop w:val="0"/>
          <w:marBottom w:val="0"/>
          <w:divBdr>
            <w:top w:val="none" w:sz="0" w:space="0" w:color="auto"/>
            <w:left w:val="none" w:sz="0" w:space="0" w:color="auto"/>
            <w:bottom w:val="none" w:sz="0" w:space="0" w:color="auto"/>
            <w:right w:val="none" w:sz="0" w:space="0" w:color="auto"/>
          </w:divBdr>
        </w:div>
        <w:div w:id="722682427">
          <w:marLeft w:val="0"/>
          <w:marRight w:val="0"/>
          <w:marTop w:val="0"/>
          <w:marBottom w:val="0"/>
          <w:divBdr>
            <w:top w:val="none" w:sz="0" w:space="0" w:color="auto"/>
            <w:left w:val="none" w:sz="0" w:space="0" w:color="auto"/>
            <w:bottom w:val="none" w:sz="0" w:space="0" w:color="auto"/>
            <w:right w:val="none" w:sz="0" w:space="0" w:color="auto"/>
          </w:divBdr>
        </w:div>
        <w:div w:id="1867596279">
          <w:marLeft w:val="0"/>
          <w:marRight w:val="0"/>
          <w:marTop w:val="0"/>
          <w:marBottom w:val="0"/>
          <w:divBdr>
            <w:top w:val="none" w:sz="0" w:space="0" w:color="auto"/>
            <w:left w:val="none" w:sz="0" w:space="0" w:color="auto"/>
            <w:bottom w:val="none" w:sz="0" w:space="0" w:color="auto"/>
            <w:right w:val="none" w:sz="0" w:space="0" w:color="auto"/>
          </w:divBdr>
        </w:div>
        <w:div w:id="1137912928">
          <w:marLeft w:val="0"/>
          <w:marRight w:val="0"/>
          <w:marTop w:val="0"/>
          <w:marBottom w:val="0"/>
          <w:divBdr>
            <w:top w:val="none" w:sz="0" w:space="0" w:color="auto"/>
            <w:left w:val="none" w:sz="0" w:space="0" w:color="auto"/>
            <w:bottom w:val="none" w:sz="0" w:space="0" w:color="auto"/>
            <w:right w:val="none" w:sz="0" w:space="0" w:color="auto"/>
          </w:divBdr>
        </w:div>
        <w:div w:id="86969210">
          <w:marLeft w:val="0"/>
          <w:marRight w:val="0"/>
          <w:marTop w:val="0"/>
          <w:marBottom w:val="0"/>
          <w:divBdr>
            <w:top w:val="none" w:sz="0" w:space="0" w:color="auto"/>
            <w:left w:val="none" w:sz="0" w:space="0" w:color="auto"/>
            <w:bottom w:val="none" w:sz="0" w:space="0" w:color="auto"/>
            <w:right w:val="none" w:sz="0" w:space="0" w:color="auto"/>
          </w:divBdr>
        </w:div>
        <w:div w:id="1572276869">
          <w:marLeft w:val="0"/>
          <w:marRight w:val="0"/>
          <w:marTop w:val="0"/>
          <w:marBottom w:val="0"/>
          <w:divBdr>
            <w:top w:val="none" w:sz="0" w:space="0" w:color="auto"/>
            <w:left w:val="none" w:sz="0" w:space="0" w:color="auto"/>
            <w:bottom w:val="none" w:sz="0" w:space="0" w:color="auto"/>
            <w:right w:val="none" w:sz="0" w:space="0" w:color="auto"/>
          </w:divBdr>
        </w:div>
        <w:div w:id="496115777">
          <w:marLeft w:val="0"/>
          <w:marRight w:val="0"/>
          <w:marTop w:val="0"/>
          <w:marBottom w:val="0"/>
          <w:divBdr>
            <w:top w:val="none" w:sz="0" w:space="0" w:color="auto"/>
            <w:left w:val="none" w:sz="0" w:space="0" w:color="auto"/>
            <w:bottom w:val="none" w:sz="0" w:space="0" w:color="auto"/>
            <w:right w:val="none" w:sz="0" w:space="0" w:color="auto"/>
          </w:divBdr>
        </w:div>
        <w:div w:id="1770928966">
          <w:marLeft w:val="0"/>
          <w:marRight w:val="0"/>
          <w:marTop w:val="0"/>
          <w:marBottom w:val="0"/>
          <w:divBdr>
            <w:top w:val="none" w:sz="0" w:space="0" w:color="auto"/>
            <w:left w:val="none" w:sz="0" w:space="0" w:color="auto"/>
            <w:bottom w:val="none" w:sz="0" w:space="0" w:color="auto"/>
            <w:right w:val="none" w:sz="0" w:space="0" w:color="auto"/>
          </w:divBdr>
        </w:div>
        <w:div w:id="247468737">
          <w:marLeft w:val="0"/>
          <w:marRight w:val="0"/>
          <w:marTop w:val="0"/>
          <w:marBottom w:val="0"/>
          <w:divBdr>
            <w:top w:val="none" w:sz="0" w:space="0" w:color="auto"/>
            <w:left w:val="none" w:sz="0" w:space="0" w:color="auto"/>
            <w:bottom w:val="none" w:sz="0" w:space="0" w:color="auto"/>
            <w:right w:val="none" w:sz="0" w:space="0" w:color="auto"/>
          </w:divBdr>
        </w:div>
        <w:div w:id="145055606">
          <w:marLeft w:val="0"/>
          <w:marRight w:val="0"/>
          <w:marTop w:val="0"/>
          <w:marBottom w:val="0"/>
          <w:divBdr>
            <w:top w:val="none" w:sz="0" w:space="0" w:color="auto"/>
            <w:left w:val="none" w:sz="0" w:space="0" w:color="auto"/>
            <w:bottom w:val="none" w:sz="0" w:space="0" w:color="auto"/>
            <w:right w:val="none" w:sz="0" w:space="0" w:color="auto"/>
          </w:divBdr>
        </w:div>
        <w:div w:id="1745950924">
          <w:marLeft w:val="0"/>
          <w:marRight w:val="0"/>
          <w:marTop w:val="0"/>
          <w:marBottom w:val="0"/>
          <w:divBdr>
            <w:top w:val="none" w:sz="0" w:space="0" w:color="auto"/>
            <w:left w:val="none" w:sz="0" w:space="0" w:color="auto"/>
            <w:bottom w:val="none" w:sz="0" w:space="0" w:color="auto"/>
            <w:right w:val="none" w:sz="0" w:space="0" w:color="auto"/>
          </w:divBdr>
        </w:div>
        <w:div w:id="1745488789">
          <w:marLeft w:val="0"/>
          <w:marRight w:val="0"/>
          <w:marTop w:val="0"/>
          <w:marBottom w:val="0"/>
          <w:divBdr>
            <w:top w:val="none" w:sz="0" w:space="0" w:color="auto"/>
            <w:left w:val="none" w:sz="0" w:space="0" w:color="auto"/>
            <w:bottom w:val="none" w:sz="0" w:space="0" w:color="auto"/>
            <w:right w:val="none" w:sz="0" w:space="0" w:color="auto"/>
          </w:divBdr>
        </w:div>
        <w:div w:id="1503735035">
          <w:marLeft w:val="0"/>
          <w:marRight w:val="0"/>
          <w:marTop w:val="0"/>
          <w:marBottom w:val="0"/>
          <w:divBdr>
            <w:top w:val="none" w:sz="0" w:space="0" w:color="auto"/>
            <w:left w:val="none" w:sz="0" w:space="0" w:color="auto"/>
            <w:bottom w:val="none" w:sz="0" w:space="0" w:color="auto"/>
            <w:right w:val="none" w:sz="0" w:space="0" w:color="auto"/>
          </w:divBdr>
        </w:div>
        <w:div w:id="1065881523">
          <w:marLeft w:val="0"/>
          <w:marRight w:val="0"/>
          <w:marTop w:val="0"/>
          <w:marBottom w:val="0"/>
          <w:divBdr>
            <w:top w:val="none" w:sz="0" w:space="0" w:color="auto"/>
            <w:left w:val="none" w:sz="0" w:space="0" w:color="auto"/>
            <w:bottom w:val="none" w:sz="0" w:space="0" w:color="auto"/>
            <w:right w:val="none" w:sz="0" w:space="0" w:color="auto"/>
          </w:divBdr>
        </w:div>
        <w:div w:id="1701974370">
          <w:marLeft w:val="0"/>
          <w:marRight w:val="0"/>
          <w:marTop w:val="0"/>
          <w:marBottom w:val="0"/>
          <w:divBdr>
            <w:top w:val="none" w:sz="0" w:space="0" w:color="auto"/>
            <w:left w:val="none" w:sz="0" w:space="0" w:color="auto"/>
            <w:bottom w:val="none" w:sz="0" w:space="0" w:color="auto"/>
            <w:right w:val="none" w:sz="0" w:space="0" w:color="auto"/>
          </w:divBdr>
        </w:div>
        <w:div w:id="1874927498">
          <w:marLeft w:val="0"/>
          <w:marRight w:val="0"/>
          <w:marTop w:val="0"/>
          <w:marBottom w:val="0"/>
          <w:divBdr>
            <w:top w:val="none" w:sz="0" w:space="0" w:color="auto"/>
            <w:left w:val="none" w:sz="0" w:space="0" w:color="auto"/>
            <w:bottom w:val="none" w:sz="0" w:space="0" w:color="auto"/>
            <w:right w:val="none" w:sz="0" w:space="0" w:color="auto"/>
          </w:divBdr>
        </w:div>
        <w:div w:id="335771371">
          <w:marLeft w:val="0"/>
          <w:marRight w:val="0"/>
          <w:marTop w:val="0"/>
          <w:marBottom w:val="0"/>
          <w:divBdr>
            <w:top w:val="none" w:sz="0" w:space="0" w:color="auto"/>
            <w:left w:val="none" w:sz="0" w:space="0" w:color="auto"/>
            <w:bottom w:val="none" w:sz="0" w:space="0" w:color="auto"/>
            <w:right w:val="none" w:sz="0" w:space="0" w:color="auto"/>
          </w:divBdr>
        </w:div>
        <w:div w:id="1175002268">
          <w:marLeft w:val="0"/>
          <w:marRight w:val="0"/>
          <w:marTop w:val="0"/>
          <w:marBottom w:val="0"/>
          <w:divBdr>
            <w:top w:val="none" w:sz="0" w:space="0" w:color="auto"/>
            <w:left w:val="none" w:sz="0" w:space="0" w:color="auto"/>
            <w:bottom w:val="none" w:sz="0" w:space="0" w:color="auto"/>
            <w:right w:val="none" w:sz="0" w:space="0" w:color="auto"/>
          </w:divBdr>
        </w:div>
        <w:div w:id="221522095">
          <w:marLeft w:val="0"/>
          <w:marRight w:val="0"/>
          <w:marTop w:val="0"/>
          <w:marBottom w:val="0"/>
          <w:divBdr>
            <w:top w:val="none" w:sz="0" w:space="0" w:color="auto"/>
            <w:left w:val="none" w:sz="0" w:space="0" w:color="auto"/>
            <w:bottom w:val="none" w:sz="0" w:space="0" w:color="auto"/>
            <w:right w:val="none" w:sz="0" w:space="0" w:color="auto"/>
          </w:divBdr>
        </w:div>
        <w:div w:id="1123958179">
          <w:marLeft w:val="0"/>
          <w:marRight w:val="0"/>
          <w:marTop w:val="0"/>
          <w:marBottom w:val="0"/>
          <w:divBdr>
            <w:top w:val="none" w:sz="0" w:space="0" w:color="auto"/>
            <w:left w:val="none" w:sz="0" w:space="0" w:color="auto"/>
            <w:bottom w:val="none" w:sz="0" w:space="0" w:color="auto"/>
            <w:right w:val="none" w:sz="0" w:space="0" w:color="auto"/>
          </w:divBdr>
        </w:div>
        <w:div w:id="585384696">
          <w:marLeft w:val="0"/>
          <w:marRight w:val="0"/>
          <w:marTop w:val="0"/>
          <w:marBottom w:val="0"/>
          <w:divBdr>
            <w:top w:val="none" w:sz="0" w:space="0" w:color="auto"/>
            <w:left w:val="none" w:sz="0" w:space="0" w:color="auto"/>
            <w:bottom w:val="none" w:sz="0" w:space="0" w:color="auto"/>
            <w:right w:val="none" w:sz="0" w:space="0" w:color="auto"/>
          </w:divBdr>
        </w:div>
        <w:div w:id="783885947">
          <w:marLeft w:val="0"/>
          <w:marRight w:val="0"/>
          <w:marTop w:val="0"/>
          <w:marBottom w:val="0"/>
          <w:divBdr>
            <w:top w:val="none" w:sz="0" w:space="0" w:color="auto"/>
            <w:left w:val="none" w:sz="0" w:space="0" w:color="auto"/>
            <w:bottom w:val="none" w:sz="0" w:space="0" w:color="auto"/>
            <w:right w:val="none" w:sz="0" w:space="0" w:color="auto"/>
          </w:divBdr>
        </w:div>
        <w:div w:id="1505627587">
          <w:marLeft w:val="0"/>
          <w:marRight w:val="0"/>
          <w:marTop w:val="0"/>
          <w:marBottom w:val="0"/>
          <w:divBdr>
            <w:top w:val="none" w:sz="0" w:space="0" w:color="auto"/>
            <w:left w:val="none" w:sz="0" w:space="0" w:color="auto"/>
            <w:bottom w:val="none" w:sz="0" w:space="0" w:color="auto"/>
            <w:right w:val="none" w:sz="0" w:space="0" w:color="auto"/>
          </w:divBdr>
        </w:div>
        <w:div w:id="1833251071">
          <w:marLeft w:val="0"/>
          <w:marRight w:val="0"/>
          <w:marTop w:val="0"/>
          <w:marBottom w:val="0"/>
          <w:divBdr>
            <w:top w:val="none" w:sz="0" w:space="0" w:color="auto"/>
            <w:left w:val="none" w:sz="0" w:space="0" w:color="auto"/>
            <w:bottom w:val="none" w:sz="0" w:space="0" w:color="auto"/>
            <w:right w:val="none" w:sz="0" w:space="0" w:color="auto"/>
          </w:divBdr>
        </w:div>
        <w:div w:id="1079983063">
          <w:marLeft w:val="0"/>
          <w:marRight w:val="0"/>
          <w:marTop w:val="0"/>
          <w:marBottom w:val="0"/>
          <w:divBdr>
            <w:top w:val="none" w:sz="0" w:space="0" w:color="auto"/>
            <w:left w:val="none" w:sz="0" w:space="0" w:color="auto"/>
            <w:bottom w:val="none" w:sz="0" w:space="0" w:color="auto"/>
            <w:right w:val="none" w:sz="0" w:space="0" w:color="auto"/>
          </w:divBdr>
        </w:div>
        <w:div w:id="1361587387">
          <w:marLeft w:val="0"/>
          <w:marRight w:val="0"/>
          <w:marTop w:val="0"/>
          <w:marBottom w:val="0"/>
          <w:divBdr>
            <w:top w:val="none" w:sz="0" w:space="0" w:color="auto"/>
            <w:left w:val="none" w:sz="0" w:space="0" w:color="auto"/>
            <w:bottom w:val="none" w:sz="0" w:space="0" w:color="auto"/>
            <w:right w:val="none" w:sz="0" w:space="0" w:color="auto"/>
          </w:divBdr>
        </w:div>
        <w:div w:id="212467770">
          <w:marLeft w:val="0"/>
          <w:marRight w:val="0"/>
          <w:marTop w:val="0"/>
          <w:marBottom w:val="0"/>
          <w:divBdr>
            <w:top w:val="none" w:sz="0" w:space="0" w:color="auto"/>
            <w:left w:val="none" w:sz="0" w:space="0" w:color="auto"/>
            <w:bottom w:val="none" w:sz="0" w:space="0" w:color="auto"/>
            <w:right w:val="none" w:sz="0" w:space="0" w:color="auto"/>
          </w:divBdr>
        </w:div>
        <w:div w:id="876550282">
          <w:marLeft w:val="0"/>
          <w:marRight w:val="0"/>
          <w:marTop w:val="0"/>
          <w:marBottom w:val="0"/>
          <w:divBdr>
            <w:top w:val="none" w:sz="0" w:space="0" w:color="auto"/>
            <w:left w:val="none" w:sz="0" w:space="0" w:color="auto"/>
            <w:bottom w:val="none" w:sz="0" w:space="0" w:color="auto"/>
            <w:right w:val="none" w:sz="0" w:space="0" w:color="auto"/>
          </w:divBdr>
        </w:div>
        <w:div w:id="64644122">
          <w:marLeft w:val="0"/>
          <w:marRight w:val="0"/>
          <w:marTop w:val="0"/>
          <w:marBottom w:val="0"/>
          <w:divBdr>
            <w:top w:val="none" w:sz="0" w:space="0" w:color="auto"/>
            <w:left w:val="none" w:sz="0" w:space="0" w:color="auto"/>
            <w:bottom w:val="none" w:sz="0" w:space="0" w:color="auto"/>
            <w:right w:val="none" w:sz="0" w:space="0" w:color="auto"/>
          </w:divBdr>
        </w:div>
        <w:div w:id="1546023738">
          <w:marLeft w:val="0"/>
          <w:marRight w:val="0"/>
          <w:marTop w:val="0"/>
          <w:marBottom w:val="0"/>
          <w:divBdr>
            <w:top w:val="none" w:sz="0" w:space="0" w:color="auto"/>
            <w:left w:val="none" w:sz="0" w:space="0" w:color="auto"/>
            <w:bottom w:val="none" w:sz="0" w:space="0" w:color="auto"/>
            <w:right w:val="none" w:sz="0" w:space="0" w:color="auto"/>
          </w:divBdr>
        </w:div>
        <w:div w:id="489294750">
          <w:marLeft w:val="0"/>
          <w:marRight w:val="0"/>
          <w:marTop w:val="0"/>
          <w:marBottom w:val="0"/>
          <w:divBdr>
            <w:top w:val="none" w:sz="0" w:space="0" w:color="auto"/>
            <w:left w:val="none" w:sz="0" w:space="0" w:color="auto"/>
            <w:bottom w:val="none" w:sz="0" w:space="0" w:color="auto"/>
            <w:right w:val="none" w:sz="0" w:space="0" w:color="auto"/>
          </w:divBdr>
        </w:div>
        <w:div w:id="12344656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AF3197DA-348D-4905-A515-B65E792082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923</Words>
  <Characters>5264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 ProBook 4530 User</cp:lastModifiedBy>
  <cp:revision>2</cp:revision>
  <dcterms:created xsi:type="dcterms:W3CDTF">2018-05-09T16:42:00Z</dcterms:created>
  <dcterms:modified xsi:type="dcterms:W3CDTF">2018-05-09T16:42:00Z</dcterms:modified>
</cp:coreProperties>
</file>